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8EA71" w14:textId="77777777" w:rsidR="00E25FF5" w:rsidRDefault="00E25FF5">
      <w:pPr>
        <w:pStyle w:val="Brdtext"/>
        <w:rPr>
          <w:rFonts w:ascii="Times New Roman"/>
          <w:sz w:val="144"/>
        </w:rPr>
      </w:pPr>
    </w:p>
    <w:p w14:paraId="3426ED0F" w14:textId="77777777" w:rsidR="00E25FF5" w:rsidRDefault="00E25FF5">
      <w:pPr>
        <w:pStyle w:val="Brdtext"/>
        <w:rPr>
          <w:rFonts w:ascii="Times New Roman"/>
          <w:sz w:val="144"/>
        </w:rPr>
      </w:pPr>
    </w:p>
    <w:p w14:paraId="5461239A" w14:textId="77777777" w:rsidR="00E25FF5" w:rsidRDefault="00E25FF5">
      <w:pPr>
        <w:pStyle w:val="Brdtext"/>
        <w:rPr>
          <w:rFonts w:ascii="Times New Roman"/>
          <w:sz w:val="144"/>
        </w:rPr>
      </w:pPr>
    </w:p>
    <w:p w14:paraId="2D9FABE7" w14:textId="77777777" w:rsidR="00E25FF5" w:rsidRDefault="00E25FF5">
      <w:pPr>
        <w:pStyle w:val="Brdtext"/>
        <w:rPr>
          <w:rFonts w:ascii="Times New Roman"/>
          <w:sz w:val="144"/>
        </w:rPr>
      </w:pPr>
    </w:p>
    <w:p w14:paraId="61929867" w14:textId="77777777" w:rsidR="00E25FF5" w:rsidRDefault="00E25FF5">
      <w:pPr>
        <w:pStyle w:val="Brdtext"/>
        <w:spacing w:before="406"/>
        <w:rPr>
          <w:rFonts w:ascii="Times New Roman"/>
          <w:sz w:val="144"/>
        </w:rPr>
      </w:pPr>
    </w:p>
    <w:p w14:paraId="4FED9F4D" w14:textId="77777777" w:rsidR="00E25FF5" w:rsidRDefault="00013BE2">
      <w:pPr>
        <w:pStyle w:val="Rubrik"/>
      </w:pPr>
      <w:r>
        <w:rPr>
          <w:noProof/>
        </w:rPr>
        <w:drawing>
          <wp:anchor distT="0" distB="0" distL="0" distR="0" simplePos="0" relativeHeight="15729664" behindDoc="0" locked="0" layoutInCell="1" allowOverlap="1" wp14:anchorId="61E4E24D" wp14:editId="24CA93B1">
            <wp:simplePos x="0" y="0"/>
            <wp:positionH relativeFrom="page">
              <wp:posOffset>0</wp:posOffset>
            </wp:positionH>
            <wp:positionV relativeFrom="paragraph">
              <wp:posOffset>-5526847</wp:posOffset>
            </wp:positionV>
            <wp:extent cx="7560564" cy="5473407"/>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7560564" cy="5473407"/>
                    </a:xfrm>
                    <a:prstGeom prst="rect">
                      <a:avLst/>
                    </a:prstGeom>
                  </pic:spPr>
                </pic:pic>
              </a:graphicData>
            </a:graphic>
          </wp:anchor>
        </w:drawing>
      </w:r>
      <w:r>
        <w:rPr>
          <w:spacing w:val="-2"/>
        </w:rPr>
        <w:t>Avgifter</w:t>
      </w:r>
    </w:p>
    <w:p w14:paraId="6A053EC9" w14:textId="77777777" w:rsidR="00E25FF5" w:rsidRDefault="00013BE2">
      <w:pPr>
        <w:ind w:left="3306" w:right="3095"/>
        <w:jc w:val="center"/>
        <w:rPr>
          <w:rFonts w:ascii="Calibri" w:hAnsi="Calibri"/>
          <w:sz w:val="56"/>
        </w:rPr>
      </w:pPr>
      <w:r>
        <w:rPr>
          <w:rFonts w:ascii="Calibri" w:hAnsi="Calibri"/>
          <w:sz w:val="56"/>
        </w:rPr>
        <w:t>inom</w:t>
      </w:r>
      <w:r>
        <w:rPr>
          <w:rFonts w:ascii="Calibri" w:hAnsi="Calibri"/>
          <w:spacing w:val="-32"/>
          <w:sz w:val="56"/>
        </w:rPr>
        <w:t xml:space="preserve"> </w:t>
      </w:r>
      <w:r>
        <w:rPr>
          <w:rFonts w:ascii="Calibri" w:hAnsi="Calibri"/>
          <w:sz w:val="56"/>
        </w:rPr>
        <w:t xml:space="preserve">äldreomsorgen </w:t>
      </w:r>
      <w:r>
        <w:rPr>
          <w:rFonts w:ascii="Calibri" w:hAnsi="Calibri"/>
          <w:spacing w:val="-4"/>
          <w:sz w:val="56"/>
        </w:rPr>
        <w:t>och</w:t>
      </w:r>
    </w:p>
    <w:p w14:paraId="6646A1D9" w14:textId="369A5164" w:rsidR="00E25FF5" w:rsidRDefault="00013BE2">
      <w:pPr>
        <w:spacing w:before="1"/>
        <w:ind w:left="399" w:right="193"/>
        <w:jc w:val="center"/>
        <w:rPr>
          <w:rFonts w:ascii="Calibri" w:hAnsi="Calibri"/>
          <w:sz w:val="56"/>
        </w:rPr>
      </w:pPr>
      <w:r>
        <w:rPr>
          <w:rFonts w:ascii="Calibri" w:hAnsi="Calibri"/>
          <w:sz w:val="56"/>
        </w:rPr>
        <w:t>enheten</w:t>
      </w:r>
      <w:r>
        <w:rPr>
          <w:rFonts w:ascii="Calibri" w:hAnsi="Calibri"/>
          <w:spacing w:val="-15"/>
          <w:sz w:val="56"/>
        </w:rPr>
        <w:t xml:space="preserve"> </w:t>
      </w:r>
      <w:r>
        <w:rPr>
          <w:rFonts w:ascii="Calibri" w:hAnsi="Calibri"/>
          <w:sz w:val="56"/>
        </w:rPr>
        <w:t>för</w:t>
      </w:r>
      <w:r>
        <w:rPr>
          <w:rFonts w:ascii="Calibri" w:hAnsi="Calibri"/>
          <w:spacing w:val="-14"/>
          <w:sz w:val="56"/>
        </w:rPr>
        <w:t xml:space="preserve"> </w:t>
      </w:r>
      <w:r>
        <w:rPr>
          <w:rFonts w:ascii="Calibri" w:hAnsi="Calibri"/>
          <w:spacing w:val="-2"/>
          <w:sz w:val="56"/>
        </w:rPr>
        <w:t>funktions</w:t>
      </w:r>
      <w:r w:rsidR="00626F1F">
        <w:rPr>
          <w:rFonts w:ascii="Calibri" w:hAnsi="Calibri"/>
          <w:spacing w:val="-2"/>
          <w:sz w:val="56"/>
        </w:rPr>
        <w:t>stöd</w:t>
      </w:r>
    </w:p>
    <w:p w14:paraId="3EBBF333" w14:textId="6203475F" w:rsidR="00E25FF5" w:rsidRDefault="00013BE2">
      <w:pPr>
        <w:spacing w:before="53"/>
        <w:ind w:left="3306" w:right="3306"/>
        <w:jc w:val="center"/>
        <w:rPr>
          <w:rFonts w:ascii="Calibri"/>
          <w:sz w:val="94"/>
        </w:rPr>
      </w:pPr>
      <w:r>
        <w:rPr>
          <w:rFonts w:ascii="Calibri"/>
          <w:spacing w:val="-4"/>
          <w:sz w:val="94"/>
        </w:rPr>
        <w:t>202</w:t>
      </w:r>
      <w:r w:rsidR="00626F1F">
        <w:rPr>
          <w:rFonts w:ascii="Calibri"/>
          <w:spacing w:val="-4"/>
          <w:sz w:val="94"/>
        </w:rPr>
        <w:t>6</w:t>
      </w:r>
    </w:p>
    <w:p w14:paraId="4B6DBE8C" w14:textId="77777777" w:rsidR="00E25FF5" w:rsidRDefault="00E25FF5">
      <w:pPr>
        <w:pStyle w:val="Brdtext"/>
        <w:rPr>
          <w:rFonts w:ascii="Calibri"/>
          <w:sz w:val="20"/>
        </w:rPr>
      </w:pPr>
    </w:p>
    <w:p w14:paraId="4C33E497" w14:textId="77777777" w:rsidR="00E25FF5" w:rsidRDefault="00E25FF5">
      <w:pPr>
        <w:pStyle w:val="Brdtext"/>
        <w:rPr>
          <w:rFonts w:ascii="Calibri"/>
          <w:sz w:val="20"/>
        </w:rPr>
      </w:pPr>
    </w:p>
    <w:p w14:paraId="7DD545A0" w14:textId="77777777" w:rsidR="00E25FF5" w:rsidRDefault="00E25FF5">
      <w:pPr>
        <w:pStyle w:val="Brdtext"/>
        <w:rPr>
          <w:rFonts w:ascii="Calibri"/>
          <w:sz w:val="20"/>
        </w:rPr>
      </w:pPr>
    </w:p>
    <w:p w14:paraId="79DD03FB" w14:textId="77777777" w:rsidR="00E25FF5" w:rsidRDefault="00E25FF5">
      <w:pPr>
        <w:pStyle w:val="Brdtext"/>
        <w:rPr>
          <w:rFonts w:ascii="Calibri"/>
          <w:sz w:val="20"/>
        </w:rPr>
      </w:pPr>
    </w:p>
    <w:p w14:paraId="2EEEB3F0" w14:textId="77777777" w:rsidR="00E25FF5" w:rsidRDefault="00013BE2">
      <w:pPr>
        <w:pStyle w:val="Brdtext"/>
        <w:spacing w:before="75"/>
        <w:rPr>
          <w:rFonts w:ascii="Calibri"/>
          <w:sz w:val="20"/>
        </w:rPr>
      </w:pPr>
      <w:r>
        <w:rPr>
          <w:noProof/>
        </w:rPr>
        <w:drawing>
          <wp:anchor distT="0" distB="0" distL="0" distR="0" simplePos="0" relativeHeight="487587840" behindDoc="1" locked="0" layoutInCell="1" allowOverlap="1" wp14:anchorId="0A90C07A" wp14:editId="6E34AD42">
            <wp:simplePos x="0" y="0"/>
            <wp:positionH relativeFrom="page">
              <wp:posOffset>445135</wp:posOffset>
            </wp:positionH>
            <wp:positionV relativeFrom="paragraph">
              <wp:posOffset>218487</wp:posOffset>
            </wp:positionV>
            <wp:extent cx="3888190" cy="800481"/>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3888190" cy="800481"/>
                    </a:xfrm>
                    <a:prstGeom prst="rect">
                      <a:avLst/>
                    </a:prstGeom>
                  </pic:spPr>
                </pic:pic>
              </a:graphicData>
            </a:graphic>
          </wp:anchor>
        </w:drawing>
      </w:r>
      <w:r>
        <w:rPr>
          <w:noProof/>
        </w:rPr>
        <w:drawing>
          <wp:anchor distT="0" distB="0" distL="0" distR="0" simplePos="0" relativeHeight="487588352" behindDoc="1" locked="0" layoutInCell="1" allowOverlap="1" wp14:anchorId="75E7ABDE" wp14:editId="53B95D42">
            <wp:simplePos x="0" y="0"/>
            <wp:positionH relativeFrom="page">
              <wp:posOffset>54610</wp:posOffset>
            </wp:positionH>
            <wp:positionV relativeFrom="paragraph">
              <wp:posOffset>1157465</wp:posOffset>
            </wp:positionV>
            <wp:extent cx="7381329" cy="104775"/>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7381329" cy="104775"/>
                    </a:xfrm>
                    <a:prstGeom prst="rect">
                      <a:avLst/>
                    </a:prstGeom>
                  </pic:spPr>
                </pic:pic>
              </a:graphicData>
            </a:graphic>
          </wp:anchor>
        </w:drawing>
      </w:r>
    </w:p>
    <w:p w14:paraId="1679CC7E" w14:textId="77777777" w:rsidR="00E25FF5" w:rsidRDefault="00E25FF5">
      <w:pPr>
        <w:pStyle w:val="Brdtext"/>
        <w:spacing w:before="11"/>
        <w:rPr>
          <w:rFonts w:ascii="Calibri"/>
          <w:sz w:val="15"/>
        </w:rPr>
      </w:pPr>
    </w:p>
    <w:p w14:paraId="59A6AA21" w14:textId="77777777" w:rsidR="00E25FF5" w:rsidRDefault="00E25FF5">
      <w:pPr>
        <w:rPr>
          <w:rFonts w:ascii="Calibri"/>
          <w:sz w:val="15"/>
        </w:rPr>
        <w:sectPr w:rsidR="00E25FF5">
          <w:type w:val="continuous"/>
          <w:pgSz w:w="11910" w:h="16840"/>
          <w:pgMar w:top="0" w:right="20" w:bottom="0" w:left="0" w:header="720" w:footer="720" w:gutter="0"/>
          <w:cols w:space="720"/>
        </w:sectPr>
      </w:pPr>
    </w:p>
    <w:p w14:paraId="69D9A235" w14:textId="77777777" w:rsidR="00E25FF5" w:rsidRDefault="00013BE2">
      <w:pPr>
        <w:pStyle w:val="Rubrik1"/>
        <w:ind w:left="1543"/>
      </w:pPr>
      <w:r>
        <w:rPr>
          <w:spacing w:val="-2"/>
        </w:rPr>
        <w:lastRenderedPageBreak/>
        <w:t>Innehållsförteckning</w:t>
      </w:r>
    </w:p>
    <w:p w14:paraId="5D30AC82" w14:textId="77777777" w:rsidR="00E25FF5" w:rsidRDefault="00E25FF5">
      <w:pPr>
        <w:pStyle w:val="Brdtext"/>
        <w:rPr>
          <w:b/>
          <w:sz w:val="48"/>
        </w:rPr>
      </w:pPr>
    </w:p>
    <w:p w14:paraId="2F56EE97" w14:textId="030AAB98" w:rsidR="00E25FF5" w:rsidRDefault="00013BE2">
      <w:pPr>
        <w:tabs>
          <w:tab w:val="left" w:pos="8649"/>
          <w:tab w:val="left" w:pos="8747"/>
        </w:tabs>
        <w:spacing w:line="360" w:lineRule="auto"/>
        <w:ind w:left="1543" w:right="2835"/>
        <w:jc w:val="both"/>
        <w:rPr>
          <w:sz w:val="36"/>
        </w:rPr>
      </w:pPr>
      <w:r>
        <w:rPr>
          <w:sz w:val="36"/>
        </w:rPr>
        <w:t>Hur beräknas din avgift</w:t>
      </w:r>
      <w:r>
        <w:rPr>
          <w:sz w:val="36"/>
          <w:u w:val="dotted"/>
        </w:rPr>
        <w:tab/>
      </w:r>
      <w:r>
        <w:rPr>
          <w:sz w:val="36"/>
          <w:u w:val="dotted"/>
        </w:rPr>
        <w:tab/>
      </w:r>
      <w:r>
        <w:rPr>
          <w:spacing w:val="-10"/>
          <w:sz w:val="36"/>
          <w:u w:val="dotted"/>
        </w:rPr>
        <w:t>3</w:t>
      </w:r>
      <w:r>
        <w:rPr>
          <w:spacing w:val="-10"/>
          <w:sz w:val="36"/>
        </w:rPr>
        <w:t xml:space="preserve"> </w:t>
      </w:r>
      <w:r>
        <w:rPr>
          <w:spacing w:val="-2"/>
          <w:sz w:val="36"/>
        </w:rPr>
        <w:t>Begreppsförklaringar</w:t>
      </w:r>
      <w:r>
        <w:rPr>
          <w:sz w:val="36"/>
          <w:u w:val="dotted"/>
        </w:rPr>
        <w:tab/>
      </w:r>
      <w:r>
        <w:rPr>
          <w:sz w:val="36"/>
          <w:u w:val="dotted"/>
        </w:rPr>
        <w:tab/>
      </w:r>
      <w:r>
        <w:rPr>
          <w:spacing w:val="-10"/>
          <w:sz w:val="36"/>
          <w:u w:val="dotted"/>
        </w:rPr>
        <w:t>4</w:t>
      </w:r>
      <w:r>
        <w:rPr>
          <w:spacing w:val="-10"/>
          <w:sz w:val="36"/>
        </w:rPr>
        <w:t xml:space="preserve"> </w:t>
      </w:r>
      <w:r>
        <w:rPr>
          <w:sz w:val="36"/>
        </w:rPr>
        <w:t>Avgifter ordinärt boende</w:t>
      </w:r>
      <w:r>
        <w:rPr>
          <w:sz w:val="36"/>
          <w:u w:val="dotted"/>
        </w:rPr>
        <w:tab/>
      </w:r>
      <w:r>
        <w:rPr>
          <w:sz w:val="36"/>
          <w:u w:val="dotted"/>
        </w:rPr>
        <w:tab/>
      </w:r>
      <w:r>
        <w:rPr>
          <w:spacing w:val="-10"/>
          <w:sz w:val="36"/>
          <w:u w:val="dotted"/>
        </w:rPr>
        <w:t>5</w:t>
      </w:r>
      <w:r>
        <w:rPr>
          <w:spacing w:val="-10"/>
          <w:sz w:val="36"/>
        </w:rPr>
        <w:t xml:space="preserve"> </w:t>
      </w:r>
      <w:r>
        <w:rPr>
          <w:sz w:val="36"/>
        </w:rPr>
        <w:t xml:space="preserve">Avgifter </w:t>
      </w:r>
      <w:r w:rsidR="005331EA">
        <w:rPr>
          <w:sz w:val="36"/>
        </w:rPr>
        <w:t>kommunal hälso- och sjukvård</w:t>
      </w:r>
      <w:r>
        <w:rPr>
          <w:sz w:val="36"/>
          <w:u w:val="dotted"/>
        </w:rPr>
        <w:tab/>
      </w:r>
      <w:r>
        <w:rPr>
          <w:sz w:val="36"/>
          <w:u w:val="dotted"/>
        </w:rPr>
        <w:tab/>
      </w:r>
      <w:r>
        <w:rPr>
          <w:spacing w:val="-10"/>
          <w:sz w:val="36"/>
          <w:u w:val="dotted"/>
        </w:rPr>
        <w:t>7</w:t>
      </w:r>
      <w:r>
        <w:rPr>
          <w:spacing w:val="-10"/>
          <w:sz w:val="36"/>
        </w:rPr>
        <w:t xml:space="preserve"> </w:t>
      </w:r>
      <w:r>
        <w:rPr>
          <w:sz w:val="36"/>
        </w:rPr>
        <w:t>Avgifter vård- och omsorgsboende</w:t>
      </w:r>
      <w:r>
        <w:rPr>
          <w:spacing w:val="101"/>
          <w:sz w:val="36"/>
        </w:rPr>
        <w:t xml:space="preserve"> </w:t>
      </w:r>
      <w:r>
        <w:rPr>
          <w:sz w:val="36"/>
          <w:u w:val="dotted"/>
        </w:rPr>
        <w:tab/>
      </w:r>
      <w:r>
        <w:rPr>
          <w:sz w:val="36"/>
          <w:u w:val="dotted"/>
        </w:rPr>
        <w:tab/>
      </w:r>
      <w:r>
        <w:rPr>
          <w:spacing w:val="-10"/>
          <w:sz w:val="36"/>
          <w:u w:val="dotted"/>
        </w:rPr>
        <w:t>8</w:t>
      </w:r>
      <w:r>
        <w:rPr>
          <w:spacing w:val="-10"/>
          <w:sz w:val="36"/>
        </w:rPr>
        <w:t xml:space="preserve"> </w:t>
      </w:r>
      <w:r>
        <w:rPr>
          <w:sz w:val="36"/>
        </w:rPr>
        <w:t>Vid frånvaro</w:t>
      </w:r>
      <w:r>
        <w:rPr>
          <w:sz w:val="36"/>
          <w:u w:val="dotted"/>
        </w:rPr>
        <w:tab/>
      </w:r>
      <w:r>
        <w:rPr>
          <w:sz w:val="36"/>
          <w:u w:val="dotted"/>
        </w:rPr>
        <w:tab/>
      </w:r>
      <w:r>
        <w:rPr>
          <w:spacing w:val="-10"/>
          <w:sz w:val="36"/>
          <w:u w:val="dotted"/>
        </w:rPr>
        <w:t>9</w:t>
      </w:r>
      <w:r>
        <w:rPr>
          <w:spacing w:val="-10"/>
          <w:sz w:val="36"/>
        </w:rPr>
        <w:t xml:space="preserve"> </w:t>
      </w:r>
      <w:r>
        <w:rPr>
          <w:sz w:val="36"/>
        </w:rPr>
        <w:t xml:space="preserve">Viktigt att veta </w:t>
      </w:r>
      <w:r>
        <w:rPr>
          <w:sz w:val="36"/>
          <w:u w:val="dotted"/>
        </w:rPr>
        <w:tab/>
      </w:r>
      <w:r>
        <w:rPr>
          <w:spacing w:val="-6"/>
          <w:sz w:val="36"/>
          <w:u w:val="dotted"/>
        </w:rPr>
        <w:t>10</w:t>
      </w:r>
      <w:r>
        <w:rPr>
          <w:spacing w:val="-6"/>
          <w:sz w:val="36"/>
        </w:rPr>
        <w:t xml:space="preserve"> </w:t>
      </w:r>
      <w:r>
        <w:rPr>
          <w:sz w:val="36"/>
        </w:rPr>
        <w:t>Överklaga</w:t>
      </w:r>
      <w:r>
        <w:rPr>
          <w:spacing w:val="-5"/>
          <w:sz w:val="36"/>
        </w:rPr>
        <w:t xml:space="preserve"> </w:t>
      </w:r>
      <w:r>
        <w:rPr>
          <w:spacing w:val="-2"/>
          <w:sz w:val="36"/>
        </w:rPr>
        <w:t>avgiftsbeslut</w:t>
      </w:r>
      <w:r>
        <w:rPr>
          <w:sz w:val="36"/>
          <w:u w:val="dotted"/>
        </w:rPr>
        <w:tab/>
      </w:r>
      <w:r>
        <w:rPr>
          <w:spacing w:val="-5"/>
          <w:sz w:val="36"/>
          <w:u w:val="dotted"/>
        </w:rPr>
        <w:t>11</w:t>
      </w:r>
    </w:p>
    <w:p w14:paraId="350BD7E5" w14:textId="77777777" w:rsidR="00E25FF5" w:rsidRDefault="00E25FF5">
      <w:pPr>
        <w:spacing w:line="360" w:lineRule="auto"/>
        <w:jc w:val="both"/>
        <w:rPr>
          <w:sz w:val="36"/>
        </w:rPr>
        <w:sectPr w:rsidR="00E25FF5">
          <w:footerReference w:type="default" r:id="rId10"/>
          <w:pgSz w:w="11910" w:h="16840"/>
          <w:pgMar w:top="1080" w:right="20" w:bottom="940" w:left="0" w:header="0" w:footer="756" w:gutter="0"/>
          <w:pgNumType w:start="2"/>
          <w:cols w:space="720"/>
        </w:sectPr>
      </w:pPr>
    </w:p>
    <w:p w14:paraId="22663925" w14:textId="77777777" w:rsidR="00E25FF5" w:rsidRDefault="00013BE2">
      <w:pPr>
        <w:pStyle w:val="Rubrik1"/>
        <w:spacing w:before="58"/>
        <w:ind w:left="1171"/>
      </w:pPr>
      <w:bookmarkStart w:id="0" w:name="Hur_beräknas_din_avgift?"/>
      <w:bookmarkEnd w:id="0"/>
      <w:r>
        <w:lastRenderedPageBreak/>
        <w:t>Hur</w:t>
      </w:r>
      <w:r>
        <w:rPr>
          <w:spacing w:val="-2"/>
        </w:rPr>
        <w:t xml:space="preserve"> </w:t>
      </w:r>
      <w:r>
        <w:t>beräknas</w:t>
      </w:r>
      <w:r>
        <w:rPr>
          <w:spacing w:val="-2"/>
        </w:rPr>
        <w:t xml:space="preserve"> </w:t>
      </w:r>
      <w:r>
        <w:t>din</w:t>
      </w:r>
      <w:r>
        <w:rPr>
          <w:spacing w:val="-2"/>
        </w:rPr>
        <w:t xml:space="preserve"> avgift?</w:t>
      </w:r>
    </w:p>
    <w:p w14:paraId="46AB08D2" w14:textId="77777777" w:rsidR="00E25FF5" w:rsidRDefault="00E25FF5">
      <w:pPr>
        <w:pStyle w:val="Brdtext"/>
        <w:spacing w:before="165"/>
        <w:rPr>
          <w:b/>
          <w:sz w:val="48"/>
        </w:rPr>
      </w:pPr>
    </w:p>
    <w:p w14:paraId="2A7E4BF6" w14:textId="450673DD" w:rsidR="00E25FF5" w:rsidRDefault="00013BE2">
      <w:pPr>
        <w:pStyle w:val="Brdtext"/>
        <w:spacing w:line="276" w:lineRule="auto"/>
        <w:ind w:left="1171" w:right="1738"/>
      </w:pPr>
      <w:r>
        <w:t>Omvårdnadsavgiften</w:t>
      </w:r>
      <w:r>
        <w:rPr>
          <w:spacing w:val="-4"/>
        </w:rPr>
        <w:t xml:space="preserve"> </w:t>
      </w:r>
      <w:r>
        <w:t>räknas</w:t>
      </w:r>
      <w:r>
        <w:rPr>
          <w:spacing w:val="-2"/>
        </w:rPr>
        <w:t xml:space="preserve"> </w:t>
      </w:r>
      <w:r>
        <w:t>fram</w:t>
      </w:r>
      <w:r>
        <w:rPr>
          <w:spacing w:val="-3"/>
        </w:rPr>
        <w:t xml:space="preserve"> </w:t>
      </w:r>
      <w:r>
        <w:t>utifrån</w:t>
      </w:r>
      <w:r>
        <w:rPr>
          <w:spacing w:val="-4"/>
        </w:rPr>
        <w:t xml:space="preserve"> </w:t>
      </w:r>
      <w:r>
        <w:t>din</w:t>
      </w:r>
      <w:r>
        <w:rPr>
          <w:spacing w:val="-1"/>
        </w:rPr>
        <w:t xml:space="preserve"> </w:t>
      </w:r>
      <w:r>
        <w:t>inkomst,</w:t>
      </w:r>
      <w:r>
        <w:rPr>
          <w:spacing w:val="-4"/>
        </w:rPr>
        <w:t xml:space="preserve"> </w:t>
      </w:r>
      <w:r>
        <w:t>din bostadskostnad</w:t>
      </w:r>
      <w:r>
        <w:rPr>
          <w:spacing w:val="-1"/>
        </w:rPr>
        <w:t xml:space="preserve"> </w:t>
      </w:r>
      <w:r>
        <w:t>och</w:t>
      </w:r>
      <w:r>
        <w:rPr>
          <w:spacing w:val="-1"/>
        </w:rPr>
        <w:t xml:space="preserve"> </w:t>
      </w:r>
      <w:r>
        <w:t>vilka</w:t>
      </w:r>
      <w:r>
        <w:rPr>
          <w:spacing w:val="-3"/>
        </w:rPr>
        <w:t xml:space="preserve"> </w:t>
      </w:r>
      <w:r>
        <w:t>insatser</w:t>
      </w:r>
      <w:r>
        <w:rPr>
          <w:spacing w:val="-1"/>
        </w:rPr>
        <w:t xml:space="preserve"> </w:t>
      </w:r>
      <w:r>
        <w:t>du</w:t>
      </w:r>
      <w:r>
        <w:rPr>
          <w:spacing w:val="-1"/>
        </w:rPr>
        <w:t xml:space="preserve"> </w:t>
      </w:r>
      <w:r>
        <w:t>är</w:t>
      </w:r>
      <w:r>
        <w:rPr>
          <w:spacing w:val="-1"/>
        </w:rPr>
        <w:t xml:space="preserve"> </w:t>
      </w:r>
      <w:r>
        <w:t>beviljad.</w:t>
      </w:r>
      <w:r>
        <w:rPr>
          <w:spacing w:val="-1"/>
        </w:rPr>
        <w:t xml:space="preserve"> </w:t>
      </w:r>
      <w:r>
        <w:t>Du</w:t>
      </w:r>
      <w:r>
        <w:rPr>
          <w:spacing w:val="-1"/>
        </w:rPr>
        <w:t xml:space="preserve"> </w:t>
      </w:r>
      <w:r>
        <w:t>kan</w:t>
      </w:r>
      <w:r>
        <w:rPr>
          <w:spacing w:val="-1"/>
        </w:rPr>
        <w:t xml:space="preserve"> </w:t>
      </w:r>
      <w:r>
        <w:t>också välja att avstå från att lämna inkomstuppgifter och i stället betala maxavgift per månad, som är 2</w:t>
      </w:r>
      <w:r w:rsidR="0067272C">
        <w:t xml:space="preserve"> 6</w:t>
      </w:r>
      <w:r w:rsidR="009E6040">
        <w:t>60</w:t>
      </w:r>
      <w:r>
        <w:t xml:space="preserve"> kr</w:t>
      </w:r>
      <w:r w:rsidR="00E329CD">
        <w:t xml:space="preserve"> (år 202</w:t>
      </w:r>
      <w:r w:rsidR="00626F1F">
        <w:t>6</w:t>
      </w:r>
      <w:r w:rsidR="00E329CD">
        <w:t>)</w:t>
      </w:r>
      <w:r>
        <w:t>.</w:t>
      </w:r>
    </w:p>
    <w:p w14:paraId="4A34F6E1" w14:textId="77777777" w:rsidR="00E25FF5" w:rsidRDefault="00013BE2">
      <w:pPr>
        <w:pStyle w:val="Brdtext"/>
        <w:spacing w:before="238" w:line="276" w:lineRule="auto"/>
        <w:ind w:left="1171" w:right="1738"/>
      </w:pPr>
      <w:r>
        <w:t>Avgiftsberäkning görs vid nya ärenden samt vid större förändringar. Skriftligt beslut om aktuell avgift skickas ut tillsammans</w:t>
      </w:r>
      <w:r>
        <w:rPr>
          <w:spacing w:val="-3"/>
        </w:rPr>
        <w:t xml:space="preserve"> </w:t>
      </w:r>
      <w:r>
        <w:t>med</w:t>
      </w:r>
      <w:r>
        <w:rPr>
          <w:spacing w:val="-7"/>
        </w:rPr>
        <w:t xml:space="preserve"> </w:t>
      </w:r>
      <w:r>
        <w:t>en</w:t>
      </w:r>
      <w:r>
        <w:rPr>
          <w:spacing w:val="-5"/>
        </w:rPr>
        <w:t xml:space="preserve"> </w:t>
      </w:r>
      <w:r>
        <w:t>inkomstförfrågan</w:t>
      </w:r>
      <w:r>
        <w:rPr>
          <w:spacing w:val="-5"/>
        </w:rPr>
        <w:t xml:space="preserve"> </w:t>
      </w:r>
      <w:r>
        <w:t>till</w:t>
      </w:r>
      <w:r>
        <w:rPr>
          <w:spacing w:val="-4"/>
        </w:rPr>
        <w:t xml:space="preserve"> </w:t>
      </w:r>
      <w:r>
        <w:t>alla</w:t>
      </w:r>
      <w:r>
        <w:rPr>
          <w:spacing w:val="-5"/>
        </w:rPr>
        <w:t xml:space="preserve"> </w:t>
      </w:r>
      <w:r>
        <w:t>kunder</w:t>
      </w:r>
      <w:r>
        <w:rPr>
          <w:spacing w:val="-5"/>
        </w:rPr>
        <w:t xml:space="preserve"> </w:t>
      </w:r>
      <w:r>
        <w:t>som</w:t>
      </w:r>
      <w:r>
        <w:rPr>
          <w:spacing w:val="-4"/>
        </w:rPr>
        <w:t xml:space="preserve"> </w:t>
      </w:r>
      <w:r>
        <w:t xml:space="preserve">själva har ansvar för att rätt uppgifter kommer in för beräkning av </w:t>
      </w:r>
      <w:r>
        <w:rPr>
          <w:spacing w:val="-2"/>
        </w:rPr>
        <w:t>avgiften.</w:t>
      </w:r>
    </w:p>
    <w:p w14:paraId="6CEFFFC2" w14:textId="77777777" w:rsidR="00E25FF5" w:rsidRDefault="00E25FF5">
      <w:pPr>
        <w:pStyle w:val="Brdtext"/>
        <w:spacing w:before="55"/>
      </w:pPr>
    </w:p>
    <w:p w14:paraId="4E33B681" w14:textId="77777777" w:rsidR="00E25FF5" w:rsidRDefault="00013BE2">
      <w:pPr>
        <w:pStyle w:val="Brdtext"/>
        <w:spacing w:line="276" w:lineRule="auto"/>
        <w:ind w:left="1171" w:right="1738"/>
      </w:pPr>
      <w:r>
        <w:t>Du kan aldrig betala mer än maxavgift för de insatser du är beviljad.</w:t>
      </w:r>
      <w:r>
        <w:rPr>
          <w:spacing w:val="-4"/>
        </w:rPr>
        <w:t xml:space="preserve"> </w:t>
      </w:r>
      <w:r>
        <w:t>Däremot</w:t>
      </w:r>
      <w:r>
        <w:rPr>
          <w:spacing w:val="-4"/>
        </w:rPr>
        <w:t xml:space="preserve"> </w:t>
      </w:r>
      <w:r>
        <w:t>kan</w:t>
      </w:r>
      <w:r>
        <w:rPr>
          <w:spacing w:val="-4"/>
        </w:rPr>
        <w:t xml:space="preserve"> </w:t>
      </w:r>
      <w:r>
        <w:t>du</w:t>
      </w:r>
      <w:r>
        <w:rPr>
          <w:spacing w:val="-4"/>
        </w:rPr>
        <w:t xml:space="preserve"> </w:t>
      </w:r>
      <w:r>
        <w:t>betala</w:t>
      </w:r>
      <w:r>
        <w:rPr>
          <w:spacing w:val="-4"/>
        </w:rPr>
        <w:t xml:space="preserve"> </w:t>
      </w:r>
      <w:r>
        <w:t>lägre</w:t>
      </w:r>
      <w:r>
        <w:rPr>
          <w:spacing w:val="-4"/>
        </w:rPr>
        <w:t xml:space="preserve"> </w:t>
      </w:r>
      <w:r>
        <w:t>avgift</w:t>
      </w:r>
      <w:r>
        <w:rPr>
          <w:spacing w:val="-4"/>
        </w:rPr>
        <w:t xml:space="preserve"> </w:t>
      </w:r>
      <w:r>
        <w:t>beroende</w:t>
      </w:r>
      <w:r>
        <w:rPr>
          <w:spacing w:val="-4"/>
        </w:rPr>
        <w:t xml:space="preserve"> </w:t>
      </w:r>
      <w:r>
        <w:t>på</w:t>
      </w:r>
      <w:r>
        <w:rPr>
          <w:spacing w:val="-4"/>
        </w:rPr>
        <w:t xml:space="preserve"> </w:t>
      </w:r>
      <w:r>
        <w:t>din inkomst, bostadskostnad och vissa övriga kostnader.</w:t>
      </w:r>
    </w:p>
    <w:p w14:paraId="30ED449C" w14:textId="77777777" w:rsidR="00E25FF5" w:rsidRDefault="00013BE2">
      <w:pPr>
        <w:pStyle w:val="Brdtext"/>
        <w:spacing w:before="240" w:line="276" w:lineRule="auto"/>
        <w:ind w:left="1171" w:right="1738"/>
      </w:pPr>
      <w:r>
        <w:rPr>
          <w:b/>
        </w:rPr>
        <w:t>Bostadstillägg</w:t>
      </w:r>
      <w:r>
        <w:rPr>
          <w:b/>
          <w:spacing w:val="-9"/>
        </w:rPr>
        <w:t xml:space="preserve"> </w:t>
      </w:r>
      <w:r>
        <w:rPr>
          <w:b/>
        </w:rPr>
        <w:t>(BTP)</w:t>
      </w:r>
      <w:r>
        <w:rPr>
          <w:b/>
          <w:spacing w:val="-9"/>
        </w:rPr>
        <w:t xml:space="preserve"> </w:t>
      </w:r>
      <w:r>
        <w:t>ansöks</w:t>
      </w:r>
      <w:r>
        <w:rPr>
          <w:spacing w:val="-7"/>
        </w:rPr>
        <w:t xml:space="preserve"> </w:t>
      </w:r>
      <w:r>
        <w:t>om</w:t>
      </w:r>
      <w:r>
        <w:rPr>
          <w:spacing w:val="-8"/>
        </w:rPr>
        <w:t xml:space="preserve"> </w:t>
      </w:r>
      <w:r>
        <w:t>hos</w:t>
      </w:r>
      <w:r>
        <w:rPr>
          <w:spacing w:val="-7"/>
        </w:rPr>
        <w:t xml:space="preserve"> </w:t>
      </w:r>
      <w:r>
        <w:t xml:space="preserve">Pensionsmyndigheten. Tel: 0771-776 776. Hemsida: </w:t>
      </w:r>
      <w:hyperlink r:id="rId11">
        <w:r w:rsidR="00E25FF5">
          <w:rPr>
            <w:color w:val="0000FF"/>
            <w:u w:val="single" w:color="0000FF"/>
          </w:rPr>
          <w:t>www.pensionsmyndigheten.se</w:t>
        </w:r>
      </w:hyperlink>
    </w:p>
    <w:p w14:paraId="196DF508" w14:textId="77777777" w:rsidR="00E25FF5" w:rsidRDefault="00E25FF5">
      <w:pPr>
        <w:spacing w:line="276" w:lineRule="auto"/>
        <w:sectPr w:rsidR="00E25FF5">
          <w:pgSz w:w="11910" w:h="16840"/>
          <w:pgMar w:top="1040" w:right="20" w:bottom="940" w:left="0" w:header="0" w:footer="756" w:gutter="0"/>
          <w:cols w:space="720"/>
        </w:sectPr>
      </w:pPr>
    </w:p>
    <w:p w14:paraId="2A5DFE03" w14:textId="77777777" w:rsidR="00E25FF5" w:rsidRDefault="00013BE2">
      <w:pPr>
        <w:pStyle w:val="Rubrik1"/>
        <w:spacing w:before="64"/>
        <w:ind w:right="778"/>
        <w:jc w:val="center"/>
      </w:pPr>
      <w:r>
        <w:rPr>
          <w:spacing w:val="-2"/>
        </w:rPr>
        <w:lastRenderedPageBreak/>
        <w:t>Begreppsförklaringar</w:t>
      </w:r>
    </w:p>
    <w:p w14:paraId="72E68537" w14:textId="77777777" w:rsidR="00E25FF5" w:rsidRDefault="00013BE2">
      <w:pPr>
        <w:pStyle w:val="Rubrik2"/>
        <w:spacing w:before="344"/>
        <w:ind w:left="1341"/>
      </w:pPr>
      <w:bookmarkStart w:id="1" w:name="Förbehållsbelopp:__Det_belopp_som_den_en"/>
      <w:bookmarkEnd w:id="1"/>
      <w:r>
        <w:rPr>
          <w:spacing w:val="-2"/>
        </w:rPr>
        <w:t>Förbehållsbelopp:</w:t>
      </w:r>
    </w:p>
    <w:p w14:paraId="10917DCD" w14:textId="77777777" w:rsidR="00E25FF5" w:rsidRDefault="00013BE2">
      <w:pPr>
        <w:pStyle w:val="Brdtext"/>
        <w:spacing w:before="55" w:line="276" w:lineRule="auto"/>
        <w:ind w:left="1341" w:right="1075"/>
      </w:pPr>
      <w:r>
        <w:t>Det</w:t>
      </w:r>
      <w:r>
        <w:rPr>
          <w:spacing w:val="-4"/>
        </w:rPr>
        <w:t xml:space="preserve"> </w:t>
      </w:r>
      <w:r>
        <w:t>belopp</w:t>
      </w:r>
      <w:r>
        <w:rPr>
          <w:spacing w:val="-4"/>
        </w:rPr>
        <w:t xml:space="preserve"> </w:t>
      </w:r>
      <w:r>
        <w:t>som</w:t>
      </w:r>
      <w:r>
        <w:rPr>
          <w:spacing w:val="-1"/>
        </w:rPr>
        <w:t xml:space="preserve"> </w:t>
      </w:r>
      <w:r>
        <w:t>den</w:t>
      </w:r>
      <w:r>
        <w:rPr>
          <w:spacing w:val="-4"/>
        </w:rPr>
        <w:t xml:space="preserve"> </w:t>
      </w:r>
      <w:r>
        <w:t>enskilde</w:t>
      </w:r>
      <w:r>
        <w:rPr>
          <w:spacing w:val="-4"/>
        </w:rPr>
        <w:t xml:space="preserve"> </w:t>
      </w:r>
      <w:r>
        <w:t>skall</w:t>
      </w:r>
      <w:r>
        <w:rPr>
          <w:spacing w:val="-3"/>
        </w:rPr>
        <w:t xml:space="preserve"> </w:t>
      </w:r>
      <w:r>
        <w:t>ha</w:t>
      </w:r>
      <w:r>
        <w:rPr>
          <w:spacing w:val="-4"/>
        </w:rPr>
        <w:t xml:space="preserve"> </w:t>
      </w:r>
      <w:r>
        <w:t>rätt</w:t>
      </w:r>
      <w:r>
        <w:rPr>
          <w:spacing w:val="-4"/>
        </w:rPr>
        <w:t xml:space="preserve"> </w:t>
      </w:r>
      <w:r>
        <w:t>att</w:t>
      </w:r>
      <w:r>
        <w:rPr>
          <w:spacing w:val="-4"/>
        </w:rPr>
        <w:t xml:space="preserve"> </w:t>
      </w:r>
      <w:r>
        <w:t>behålla</w:t>
      </w:r>
      <w:r>
        <w:rPr>
          <w:spacing w:val="-4"/>
        </w:rPr>
        <w:t xml:space="preserve"> </w:t>
      </w:r>
      <w:r>
        <w:t>av</w:t>
      </w:r>
      <w:r>
        <w:rPr>
          <w:spacing w:val="-2"/>
        </w:rPr>
        <w:t xml:space="preserve"> </w:t>
      </w:r>
      <w:r>
        <w:t>sina</w:t>
      </w:r>
      <w:r>
        <w:rPr>
          <w:spacing w:val="-4"/>
        </w:rPr>
        <w:t xml:space="preserve"> </w:t>
      </w:r>
      <w:r>
        <w:t>egna medel till personliga behov och andra normala levnadsomkostnader innan omvårdnadsavgift tas ut.</w:t>
      </w:r>
    </w:p>
    <w:p w14:paraId="3893EDD3" w14:textId="77777777" w:rsidR="00E25FF5" w:rsidRDefault="00E25FF5">
      <w:pPr>
        <w:pStyle w:val="Brdtext"/>
        <w:spacing w:before="57"/>
      </w:pPr>
    </w:p>
    <w:p w14:paraId="1E179504" w14:textId="77777777" w:rsidR="00E25FF5" w:rsidRDefault="00013BE2">
      <w:pPr>
        <w:spacing w:line="276" w:lineRule="auto"/>
        <w:ind w:left="1341"/>
        <w:rPr>
          <w:sz w:val="32"/>
        </w:rPr>
      </w:pPr>
      <w:r>
        <w:rPr>
          <w:b/>
          <w:sz w:val="32"/>
        </w:rPr>
        <w:t>Förbehållsbeloppet</w:t>
      </w:r>
      <w:r>
        <w:rPr>
          <w:b/>
          <w:spacing w:val="-4"/>
          <w:sz w:val="32"/>
        </w:rPr>
        <w:t xml:space="preserve"> </w:t>
      </w:r>
      <w:r>
        <w:rPr>
          <w:sz w:val="32"/>
        </w:rPr>
        <w:t>består</w:t>
      </w:r>
      <w:r>
        <w:rPr>
          <w:spacing w:val="-7"/>
          <w:sz w:val="32"/>
        </w:rPr>
        <w:t xml:space="preserve"> </w:t>
      </w:r>
      <w:r>
        <w:rPr>
          <w:sz w:val="32"/>
        </w:rPr>
        <w:t>av</w:t>
      </w:r>
      <w:r>
        <w:rPr>
          <w:spacing w:val="-5"/>
          <w:sz w:val="32"/>
        </w:rPr>
        <w:t xml:space="preserve"> </w:t>
      </w:r>
      <w:r>
        <w:rPr>
          <w:sz w:val="32"/>
        </w:rPr>
        <w:t>ett</w:t>
      </w:r>
      <w:r>
        <w:rPr>
          <w:spacing w:val="-7"/>
          <w:sz w:val="32"/>
        </w:rPr>
        <w:t xml:space="preserve"> </w:t>
      </w:r>
      <w:r>
        <w:rPr>
          <w:b/>
          <w:sz w:val="32"/>
        </w:rPr>
        <w:t>minibelopp</w:t>
      </w:r>
      <w:r>
        <w:rPr>
          <w:b/>
          <w:spacing w:val="-7"/>
          <w:sz w:val="32"/>
        </w:rPr>
        <w:t xml:space="preserve"> </w:t>
      </w:r>
      <w:r>
        <w:rPr>
          <w:sz w:val="32"/>
        </w:rPr>
        <w:t>och</w:t>
      </w:r>
      <w:r>
        <w:rPr>
          <w:spacing w:val="-7"/>
          <w:sz w:val="32"/>
        </w:rPr>
        <w:t xml:space="preserve"> </w:t>
      </w:r>
      <w:r>
        <w:rPr>
          <w:sz w:val="32"/>
        </w:rPr>
        <w:t>en</w:t>
      </w:r>
      <w:r>
        <w:rPr>
          <w:spacing w:val="-7"/>
          <w:sz w:val="32"/>
        </w:rPr>
        <w:t xml:space="preserve"> </w:t>
      </w:r>
      <w:r>
        <w:rPr>
          <w:b/>
          <w:sz w:val="32"/>
        </w:rPr>
        <w:t xml:space="preserve">faktisk </w:t>
      </w:r>
      <w:r>
        <w:rPr>
          <w:b/>
          <w:spacing w:val="-2"/>
          <w:sz w:val="32"/>
        </w:rPr>
        <w:t>boendekostnad</w:t>
      </w:r>
      <w:r>
        <w:rPr>
          <w:spacing w:val="-2"/>
          <w:sz w:val="32"/>
        </w:rPr>
        <w:t>.</w:t>
      </w:r>
    </w:p>
    <w:p w14:paraId="09BC7A5F" w14:textId="77777777" w:rsidR="00E25FF5" w:rsidRDefault="00E25FF5">
      <w:pPr>
        <w:pStyle w:val="Brdtext"/>
        <w:spacing w:before="52"/>
      </w:pPr>
    </w:p>
    <w:p w14:paraId="1EAF3FAB" w14:textId="77777777" w:rsidR="00E25FF5" w:rsidRDefault="00013BE2">
      <w:pPr>
        <w:spacing w:line="276" w:lineRule="auto"/>
        <w:ind w:left="1341" w:right="1075"/>
        <w:rPr>
          <w:sz w:val="32"/>
        </w:rPr>
      </w:pPr>
      <w:r>
        <w:rPr>
          <w:b/>
          <w:sz w:val="32"/>
        </w:rPr>
        <w:t>Minibeloppet</w:t>
      </w:r>
      <w:r>
        <w:rPr>
          <w:b/>
          <w:spacing w:val="-5"/>
          <w:sz w:val="32"/>
        </w:rPr>
        <w:t xml:space="preserve"> </w:t>
      </w:r>
      <w:r>
        <w:rPr>
          <w:sz w:val="32"/>
        </w:rPr>
        <w:t>består</w:t>
      </w:r>
      <w:r>
        <w:rPr>
          <w:spacing w:val="-5"/>
          <w:sz w:val="32"/>
        </w:rPr>
        <w:t xml:space="preserve"> </w:t>
      </w:r>
      <w:r>
        <w:rPr>
          <w:sz w:val="32"/>
        </w:rPr>
        <w:t>dels</w:t>
      </w:r>
      <w:r>
        <w:rPr>
          <w:spacing w:val="-3"/>
          <w:sz w:val="32"/>
        </w:rPr>
        <w:t xml:space="preserve"> </w:t>
      </w:r>
      <w:r>
        <w:rPr>
          <w:sz w:val="32"/>
        </w:rPr>
        <w:t>av</w:t>
      </w:r>
      <w:r>
        <w:rPr>
          <w:spacing w:val="-3"/>
          <w:sz w:val="32"/>
        </w:rPr>
        <w:t xml:space="preserve"> </w:t>
      </w:r>
      <w:r>
        <w:rPr>
          <w:sz w:val="32"/>
        </w:rPr>
        <w:t>ett</w:t>
      </w:r>
      <w:r>
        <w:rPr>
          <w:spacing w:val="-5"/>
          <w:sz w:val="32"/>
        </w:rPr>
        <w:t xml:space="preserve"> </w:t>
      </w:r>
      <w:r>
        <w:rPr>
          <w:i/>
          <w:sz w:val="32"/>
        </w:rPr>
        <w:t>schablonbelopp</w:t>
      </w:r>
      <w:r>
        <w:rPr>
          <w:i/>
          <w:spacing w:val="-5"/>
          <w:sz w:val="32"/>
        </w:rPr>
        <w:t xml:space="preserve"> </w:t>
      </w:r>
      <w:r>
        <w:rPr>
          <w:sz w:val="32"/>
        </w:rPr>
        <w:t>och</w:t>
      </w:r>
      <w:r>
        <w:rPr>
          <w:spacing w:val="-5"/>
          <w:sz w:val="32"/>
        </w:rPr>
        <w:t xml:space="preserve"> </w:t>
      </w:r>
      <w:r>
        <w:rPr>
          <w:sz w:val="32"/>
        </w:rPr>
        <w:t>ett</w:t>
      </w:r>
      <w:r>
        <w:rPr>
          <w:spacing w:val="-5"/>
          <w:sz w:val="32"/>
        </w:rPr>
        <w:t xml:space="preserve"> </w:t>
      </w:r>
      <w:r>
        <w:rPr>
          <w:i/>
          <w:sz w:val="32"/>
        </w:rPr>
        <w:t xml:space="preserve">individuellt </w:t>
      </w:r>
      <w:r>
        <w:rPr>
          <w:i/>
          <w:spacing w:val="-2"/>
          <w:sz w:val="32"/>
        </w:rPr>
        <w:t>belopp</w:t>
      </w:r>
      <w:r>
        <w:rPr>
          <w:spacing w:val="-2"/>
          <w:sz w:val="32"/>
        </w:rPr>
        <w:t>.</w:t>
      </w:r>
    </w:p>
    <w:p w14:paraId="442A3C97" w14:textId="77777777" w:rsidR="00E25FF5" w:rsidRDefault="00E25FF5">
      <w:pPr>
        <w:pStyle w:val="Brdtext"/>
        <w:spacing w:before="55"/>
      </w:pPr>
    </w:p>
    <w:p w14:paraId="236352E9" w14:textId="0C8AE1FD" w:rsidR="00E25FF5" w:rsidRDefault="00013BE2">
      <w:pPr>
        <w:pStyle w:val="Brdtext"/>
        <w:spacing w:before="1" w:line="276" w:lineRule="auto"/>
        <w:ind w:left="1341" w:right="1075"/>
      </w:pPr>
      <w:r>
        <w:rPr>
          <w:i/>
        </w:rPr>
        <w:t xml:space="preserve">Schablonbeloppet </w:t>
      </w:r>
      <w:r>
        <w:t>uppgår i år till 7</w:t>
      </w:r>
      <w:r w:rsidR="007146C1">
        <w:t xml:space="preserve"> </w:t>
      </w:r>
      <w:r w:rsidR="0082175A">
        <w:t>2</w:t>
      </w:r>
      <w:r w:rsidR="000E376C">
        <w:t>96</w:t>
      </w:r>
      <w:r w:rsidR="0082175A">
        <w:t xml:space="preserve"> </w:t>
      </w:r>
      <w:r>
        <w:t>kronor/månad för ensamstående och 5</w:t>
      </w:r>
      <w:r w:rsidR="007146C1">
        <w:t xml:space="preserve"> </w:t>
      </w:r>
      <w:r w:rsidR="0082175A">
        <w:t>9</w:t>
      </w:r>
      <w:r w:rsidR="005773FA">
        <w:t>53</w:t>
      </w:r>
      <w:r>
        <w:t xml:space="preserve"> kronor/ månad för makar. För yngre funktionshindrade</w:t>
      </w:r>
      <w:r>
        <w:rPr>
          <w:spacing w:val="-5"/>
        </w:rPr>
        <w:t xml:space="preserve"> </w:t>
      </w:r>
      <w:r>
        <w:t>(under</w:t>
      </w:r>
      <w:r>
        <w:rPr>
          <w:spacing w:val="-5"/>
        </w:rPr>
        <w:t xml:space="preserve"> </w:t>
      </w:r>
      <w:r>
        <w:t>65</w:t>
      </w:r>
      <w:r>
        <w:rPr>
          <w:spacing w:val="-5"/>
        </w:rPr>
        <w:t xml:space="preserve"> </w:t>
      </w:r>
      <w:r>
        <w:t>år)</w:t>
      </w:r>
      <w:r>
        <w:rPr>
          <w:spacing w:val="-5"/>
        </w:rPr>
        <w:t xml:space="preserve"> </w:t>
      </w:r>
      <w:r>
        <w:t>är</w:t>
      </w:r>
      <w:r>
        <w:rPr>
          <w:spacing w:val="-5"/>
        </w:rPr>
        <w:t xml:space="preserve"> </w:t>
      </w:r>
      <w:r>
        <w:t>beloppet</w:t>
      </w:r>
      <w:r>
        <w:rPr>
          <w:spacing w:val="-5"/>
        </w:rPr>
        <w:t xml:space="preserve"> </w:t>
      </w:r>
      <w:r>
        <w:t>10 %</w:t>
      </w:r>
      <w:r>
        <w:rPr>
          <w:spacing w:val="-3"/>
        </w:rPr>
        <w:t xml:space="preserve"> </w:t>
      </w:r>
      <w:r>
        <w:t>högre.</w:t>
      </w:r>
      <w:r>
        <w:rPr>
          <w:spacing w:val="-5"/>
        </w:rPr>
        <w:t xml:space="preserve"> </w:t>
      </w:r>
      <w:r>
        <w:t>Det</w:t>
      </w:r>
      <w:r>
        <w:rPr>
          <w:spacing w:val="-5"/>
        </w:rPr>
        <w:t xml:space="preserve"> </w:t>
      </w:r>
      <w:r>
        <w:t>ska täcka normalkostnader för livsmedel, kläder, fritid, hygien, tandvård, läkemedel, hemförsäkring, tidning, telefon m.m.</w:t>
      </w:r>
    </w:p>
    <w:p w14:paraId="34707742" w14:textId="77777777" w:rsidR="00E25FF5" w:rsidRDefault="00013BE2">
      <w:pPr>
        <w:pStyle w:val="Brdtext"/>
        <w:spacing w:before="219" w:line="276" w:lineRule="auto"/>
        <w:ind w:left="1351" w:right="1237"/>
      </w:pPr>
      <w:r>
        <w:rPr>
          <w:i/>
        </w:rPr>
        <w:t xml:space="preserve">Individuellt belopp </w:t>
      </w:r>
      <w:r>
        <w:t>kan höja minibeloppet om kunden har merkostnader</w:t>
      </w:r>
      <w:r>
        <w:rPr>
          <w:spacing w:val="-8"/>
        </w:rPr>
        <w:t xml:space="preserve"> </w:t>
      </w:r>
      <w:r>
        <w:t>för</w:t>
      </w:r>
      <w:r>
        <w:rPr>
          <w:spacing w:val="-6"/>
        </w:rPr>
        <w:t xml:space="preserve"> </w:t>
      </w:r>
      <w:r>
        <w:t>ex.</w:t>
      </w:r>
      <w:r>
        <w:rPr>
          <w:spacing w:val="-8"/>
        </w:rPr>
        <w:t xml:space="preserve"> </w:t>
      </w:r>
      <w:r>
        <w:t>matdistribution,</w:t>
      </w:r>
      <w:r>
        <w:rPr>
          <w:spacing w:val="-8"/>
        </w:rPr>
        <w:t xml:space="preserve"> </w:t>
      </w:r>
      <w:r>
        <w:t>hemsändning</w:t>
      </w:r>
      <w:r>
        <w:rPr>
          <w:spacing w:val="-5"/>
        </w:rPr>
        <w:t xml:space="preserve"> </w:t>
      </w:r>
      <w:r>
        <w:t>av</w:t>
      </w:r>
      <w:r>
        <w:rPr>
          <w:spacing w:val="-6"/>
        </w:rPr>
        <w:t xml:space="preserve"> </w:t>
      </w:r>
      <w:r>
        <w:t xml:space="preserve">dagligvaror eller god man. Beloppet kan också sänkas exempelvis om kunden inte har kostnad för hushållsel i kommunens vård och </w:t>
      </w:r>
      <w:r>
        <w:rPr>
          <w:spacing w:val="-2"/>
        </w:rPr>
        <w:t>omsorgsboende.</w:t>
      </w:r>
    </w:p>
    <w:p w14:paraId="599BE4CF" w14:textId="77777777" w:rsidR="00E25FF5" w:rsidRDefault="00013BE2">
      <w:pPr>
        <w:pStyle w:val="Rubrik2"/>
        <w:spacing w:before="241"/>
        <w:ind w:left="1351"/>
      </w:pPr>
      <w:r>
        <w:t>Faktisk</w:t>
      </w:r>
      <w:r>
        <w:rPr>
          <w:spacing w:val="-14"/>
        </w:rPr>
        <w:t xml:space="preserve"> </w:t>
      </w:r>
      <w:r>
        <w:rPr>
          <w:spacing w:val="-2"/>
        </w:rPr>
        <w:t>boendekostnad</w:t>
      </w:r>
    </w:p>
    <w:p w14:paraId="4CA5BE21" w14:textId="77777777" w:rsidR="00E25FF5" w:rsidRDefault="00013BE2">
      <w:pPr>
        <w:pStyle w:val="Brdtext"/>
        <w:spacing w:before="55" w:line="276" w:lineRule="auto"/>
        <w:ind w:left="1351" w:right="1226"/>
      </w:pPr>
      <w:r>
        <w:t>Påverkar avgiften genom att bostadshyra för lägenhet eller driftskostnader för hus och ej avdragsgilla räntekostnader är en del</w:t>
      </w:r>
      <w:r>
        <w:rPr>
          <w:spacing w:val="-4"/>
        </w:rPr>
        <w:t xml:space="preserve"> </w:t>
      </w:r>
      <w:r>
        <w:t>av</w:t>
      </w:r>
      <w:r>
        <w:rPr>
          <w:spacing w:val="-3"/>
        </w:rPr>
        <w:t xml:space="preserve"> </w:t>
      </w:r>
      <w:r>
        <w:t>förbehållsbeloppet</w:t>
      </w:r>
      <w:r>
        <w:rPr>
          <w:spacing w:val="-5"/>
        </w:rPr>
        <w:t xml:space="preserve"> </w:t>
      </w:r>
      <w:r>
        <w:t>(belopp</w:t>
      </w:r>
      <w:r>
        <w:rPr>
          <w:spacing w:val="-2"/>
        </w:rPr>
        <w:t xml:space="preserve"> </w:t>
      </w:r>
      <w:r>
        <w:t>du</w:t>
      </w:r>
      <w:r>
        <w:rPr>
          <w:spacing w:val="-5"/>
        </w:rPr>
        <w:t xml:space="preserve"> </w:t>
      </w:r>
      <w:r>
        <w:t>har</w:t>
      </w:r>
      <w:r>
        <w:rPr>
          <w:spacing w:val="-3"/>
        </w:rPr>
        <w:t xml:space="preserve"> </w:t>
      </w:r>
      <w:r>
        <w:t>rätt</w:t>
      </w:r>
      <w:r>
        <w:rPr>
          <w:spacing w:val="-5"/>
        </w:rPr>
        <w:t xml:space="preserve"> </w:t>
      </w:r>
      <w:r>
        <w:t>att</w:t>
      </w:r>
      <w:r>
        <w:rPr>
          <w:spacing w:val="-5"/>
        </w:rPr>
        <w:t xml:space="preserve"> </w:t>
      </w:r>
      <w:r>
        <w:t>behålla)</w:t>
      </w:r>
      <w:r>
        <w:rPr>
          <w:spacing w:val="-1"/>
        </w:rPr>
        <w:t xml:space="preserve"> </w:t>
      </w:r>
      <w:r>
        <w:t>och</w:t>
      </w:r>
      <w:r>
        <w:rPr>
          <w:spacing w:val="-5"/>
        </w:rPr>
        <w:t xml:space="preserve"> </w:t>
      </w:r>
      <w:r>
        <w:t>tas med i avgiftsberäkningen.</w:t>
      </w:r>
    </w:p>
    <w:p w14:paraId="0D7BC52B" w14:textId="77777777" w:rsidR="00E25FF5" w:rsidRDefault="00E25FF5">
      <w:pPr>
        <w:pStyle w:val="Brdtext"/>
        <w:spacing w:before="55"/>
      </w:pPr>
    </w:p>
    <w:p w14:paraId="6047B98B" w14:textId="77777777" w:rsidR="00E25FF5" w:rsidRDefault="00013BE2">
      <w:pPr>
        <w:pStyle w:val="Rubrik2"/>
        <w:spacing w:before="1"/>
        <w:ind w:left="1351"/>
      </w:pPr>
      <w:r>
        <w:rPr>
          <w:spacing w:val="-2"/>
        </w:rPr>
        <w:t>Maxavgift</w:t>
      </w:r>
    </w:p>
    <w:p w14:paraId="3AA5E8CE" w14:textId="2534CF49" w:rsidR="00E25FF5" w:rsidRDefault="00013BE2">
      <w:pPr>
        <w:pStyle w:val="Brdtext"/>
        <w:spacing w:before="54" w:line="276" w:lineRule="auto"/>
        <w:ind w:left="1351" w:right="1226"/>
      </w:pPr>
      <w:r>
        <w:t>Den högsta avgiften som kommunen får ta ut för insatser för hemtjänst</w:t>
      </w:r>
      <w:r>
        <w:rPr>
          <w:spacing w:val="-6"/>
        </w:rPr>
        <w:t xml:space="preserve"> </w:t>
      </w:r>
      <w:r>
        <w:t>såväl</w:t>
      </w:r>
      <w:r>
        <w:rPr>
          <w:spacing w:val="-5"/>
        </w:rPr>
        <w:t xml:space="preserve"> </w:t>
      </w:r>
      <w:r>
        <w:t>i</w:t>
      </w:r>
      <w:r>
        <w:rPr>
          <w:spacing w:val="-7"/>
        </w:rPr>
        <w:t xml:space="preserve"> </w:t>
      </w:r>
      <w:r>
        <w:t>ordinärt</w:t>
      </w:r>
      <w:r>
        <w:rPr>
          <w:spacing w:val="-6"/>
        </w:rPr>
        <w:t xml:space="preserve"> </w:t>
      </w:r>
      <w:r>
        <w:t>som</w:t>
      </w:r>
      <w:r>
        <w:rPr>
          <w:spacing w:val="-5"/>
        </w:rPr>
        <w:t xml:space="preserve"> </w:t>
      </w:r>
      <w:r>
        <w:t>särskilt</w:t>
      </w:r>
      <w:r>
        <w:rPr>
          <w:spacing w:val="-6"/>
        </w:rPr>
        <w:t xml:space="preserve"> </w:t>
      </w:r>
      <w:r>
        <w:t>boende</w:t>
      </w:r>
      <w:r w:rsidR="00262754">
        <w:t xml:space="preserve"> samt</w:t>
      </w:r>
      <w:r>
        <w:t xml:space="preserve"> kommunal hälso- och sjukvård är i år bestämd till 2</w:t>
      </w:r>
      <w:r w:rsidR="007146C1">
        <w:t xml:space="preserve"> </w:t>
      </w:r>
      <w:r w:rsidR="0082175A">
        <w:t>6</w:t>
      </w:r>
      <w:r w:rsidR="005773FA">
        <w:t>60</w:t>
      </w:r>
    </w:p>
    <w:p w14:paraId="09E1027A" w14:textId="77777777" w:rsidR="00E25FF5" w:rsidRDefault="00013BE2">
      <w:pPr>
        <w:pStyle w:val="Brdtext"/>
        <w:tabs>
          <w:tab w:val="right" w:pos="11140"/>
        </w:tabs>
        <w:ind w:left="1351"/>
      </w:pPr>
      <w:r>
        <w:rPr>
          <w:spacing w:val="-2"/>
        </w:rPr>
        <w:t>kronor/månad.</w:t>
      </w:r>
      <w:r>
        <w:tab/>
      </w:r>
      <w:r>
        <w:rPr>
          <w:spacing w:val="-10"/>
          <w:position w:val="-5"/>
        </w:rPr>
        <w:t>4</w:t>
      </w:r>
    </w:p>
    <w:p w14:paraId="1828BB6B" w14:textId="77777777" w:rsidR="00E25FF5" w:rsidRDefault="00E25FF5">
      <w:pPr>
        <w:sectPr w:rsidR="00E25FF5">
          <w:footerReference w:type="default" r:id="rId12"/>
          <w:pgSz w:w="11910" w:h="16840"/>
          <w:pgMar w:top="1260" w:right="20" w:bottom="280" w:left="0" w:header="0" w:footer="0" w:gutter="0"/>
          <w:cols w:space="720"/>
        </w:sectPr>
      </w:pPr>
    </w:p>
    <w:p w14:paraId="6DAABB14" w14:textId="77777777" w:rsidR="00E25FF5" w:rsidRDefault="00013BE2">
      <w:pPr>
        <w:pStyle w:val="Rubrik1"/>
        <w:spacing w:before="57"/>
        <w:ind w:left="1147"/>
      </w:pPr>
      <w:r>
        <w:lastRenderedPageBreak/>
        <w:t>Avgifter</w:t>
      </w:r>
      <w:r>
        <w:rPr>
          <w:spacing w:val="-4"/>
        </w:rPr>
        <w:t xml:space="preserve"> </w:t>
      </w:r>
      <w:r>
        <w:t>ordinärt</w:t>
      </w:r>
      <w:r>
        <w:rPr>
          <w:spacing w:val="-1"/>
        </w:rPr>
        <w:t xml:space="preserve"> </w:t>
      </w:r>
      <w:r>
        <w:rPr>
          <w:spacing w:val="-2"/>
        </w:rPr>
        <w:t>boende</w:t>
      </w:r>
    </w:p>
    <w:p w14:paraId="49D7EBD8" w14:textId="77777777" w:rsidR="00E25FF5" w:rsidRDefault="00E25FF5">
      <w:pPr>
        <w:pStyle w:val="Brdtext"/>
        <w:rPr>
          <w:b/>
          <w:sz w:val="20"/>
        </w:rPr>
      </w:pPr>
    </w:p>
    <w:p w14:paraId="7B7FA7CA" w14:textId="77777777" w:rsidR="00E25FF5" w:rsidRDefault="00E25FF5">
      <w:pPr>
        <w:pStyle w:val="Brdtext"/>
        <w:rPr>
          <w:b/>
          <w:sz w:val="20"/>
        </w:rPr>
      </w:pPr>
    </w:p>
    <w:p w14:paraId="6B54E6EB" w14:textId="77777777" w:rsidR="00E25FF5" w:rsidRDefault="00E25FF5">
      <w:pPr>
        <w:pStyle w:val="Brdtext"/>
        <w:rPr>
          <w:b/>
          <w:sz w:val="20"/>
        </w:rPr>
      </w:pPr>
    </w:p>
    <w:p w14:paraId="332BACFF" w14:textId="77777777" w:rsidR="00E25FF5" w:rsidRDefault="00E25FF5">
      <w:pPr>
        <w:pStyle w:val="Brdtext"/>
        <w:rPr>
          <w:b/>
          <w:sz w:val="20"/>
        </w:rPr>
      </w:pPr>
    </w:p>
    <w:p w14:paraId="2D989492" w14:textId="77777777" w:rsidR="00E25FF5" w:rsidRDefault="00E25FF5">
      <w:pPr>
        <w:pStyle w:val="Brdtext"/>
        <w:spacing w:before="48"/>
        <w:rPr>
          <w:b/>
          <w:sz w:val="20"/>
        </w:rPr>
      </w:pPr>
    </w:p>
    <w:tbl>
      <w:tblPr>
        <w:tblStyle w:val="TableNormal"/>
        <w:tblW w:w="0" w:type="auto"/>
        <w:tblInd w:w="246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639"/>
      </w:tblGrid>
      <w:tr w:rsidR="007B0575" w14:paraId="16A1660A" w14:textId="77777777" w:rsidTr="00186B4A">
        <w:trPr>
          <w:trHeight w:val="476"/>
        </w:trPr>
        <w:tc>
          <w:tcPr>
            <w:tcW w:w="7639" w:type="dxa"/>
            <w:tcBorders>
              <w:bottom w:val="single" w:sz="6" w:space="0" w:color="000000"/>
            </w:tcBorders>
            <w:shd w:val="clear" w:color="auto" w:fill="D9D9D9" w:themeFill="background1" w:themeFillShade="D9"/>
          </w:tcPr>
          <w:p w14:paraId="6E6AEA0A" w14:textId="30EB8AB0" w:rsidR="007B0575" w:rsidRPr="00186B4A" w:rsidRDefault="007B0575" w:rsidP="008B4340">
            <w:pPr>
              <w:pStyle w:val="TableParagraph"/>
              <w:tabs>
                <w:tab w:val="left" w:pos="3690"/>
              </w:tabs>
              <w:spacing w:before="2"/>
              <w:jc w:val="center"/>
              <w:rPr>
                <w:b/>
                <w:bCs/>
                <w:spacing w:val="-2"/>
                <w:sz w:val="36"/>
              </w:rPr>
            </w:pPr>
            <w:r w:rsidRPr="00186B4A">
              <w:rPr>
                <w:b/>
                <w:bCs/>
                <w:spacing w:val="-2"/>
                <w:sz w:val="36"/>
              </w:rPr>
              <w:t>He</w:t>
            </w:r>
            <w:r w:rsidR="008B4340" w:rsidRPr="00186B4A">
              <w:rPr>
                <w:b/>
                <w:bCs/>
                <w:spacing w:val="-2"/>
                <w:sz w:val="36"/>
              </w:rPr>
              <w:t>mtjänsttaxa 202</w:t>
            </w:r>
            <w:r w:rsidR="005773FA">
              <w:rPr>
                <w:b/>
                <w:bCs/>
                <w:spacing w:val="-2"/>
                <w:sz w:val="36"/>
              </w:rPr>
              <w:t>6</w:t>
            </w:r>
          </w:p>
        </w:tc>
      </w:tr>
      <w:tr w:rsidR="00E25FF5" w14:paraId="427EF027" w14:textId="77777777">
        <w:trPr>
          <w:trHeight w:val="476"/>
        </w:trPr>
        <w:tc>
          <w:tcPr>
            <w:tcW w:w="7639" w:type="dxa"/>
            <w:tcBorders>
              <w:bottom w:val="single" w:sz="6" w:space="0" w:color="000000"/>
            </w:tcBorders>
          </w:tcPr>
          <w:p w14:paraId="4CA71FE2" w14:textId="33060060" w:rsidR="00E25FF5" w:rsidRDefault="00013BE2">
            <w:pPr>
              <w:pStyle w:val="TableParagraph"/>
              <w:tabs>
                <w:tab w:val="left" w:pos="3690"/>
              </w:tabs>
              <w:spacing w:before="2"/>
              <w:rPr>
                <w:sz w:val="36"/>
              </w:rPr>
            </w:pPr>
            <w:r>
              <w:rPr>
                <w:spacing w:val="-2"/>
                <w:sz w:val="36"/>
              </w:rPr>
              <w:t>Omvårdnad</w:t>
            </w:r>
            <w:r>
              <w:rPr>
                <w:sz w:val="36"/>
              </w:rPr>
              <w:tab/>
              <w:t>3</w:t>
            </w:r>
            <w:r w:rsidR="00EB3342">
              <w:rPr>
                <w:sz w:val="36"/>
              </w:rPr>
              <w:t>4</w:t>
            </w:r>
            <w:r w:rsidR="00F413C4">
              <w:rPr>
                <w:sz w:val="36"/>
              </w:rPr>
              <w:t>7</w:t>
            </w:r>
            <w:r>
              <w:rPr>
                <w:sz w:val="36"/>
              </w:rPr>
              <w:t>,</w:t>
            </w:r>
            <w:r w:rsidR="00F413C4">
              <w:rPr>
                <w:sz w:val="36"/>
              </w:rPr>
              <w:t>70</w:t>
            </w:r>
            <w:r>
              <w:rPr>
                <w:spacing w:val="-8"/>
                <w:sz w:val="36"/>
              </w:rPr>
              <w:t xml:space="preserve"> </w:t>
            </w:r>
            <w:r>
              <w:rPr>
                <w:spacing w:val="-2"/>
                <w:sz w:val="36"/>
              </w:rPr>
              <w:t>kr/tim.</w:t>
            </w:r>
          </w:p>
        </w:tc>
      </w:tr>
      <w:tr w:rsidR="00E25FF5" w14:paraId="31FEF0D8" w14:textId="77777777">
        <w:trPr>
          <w:trHeight w:val="476"/>
        </w:trPr>
        <w:tc>
          <w:tcPr>
            <w:tcW w:w="7639" w:type="dxa"/>
            <w:tcBorders>
              <w:top w:val="single" w:sz="6" w:space="0" w:color="000000"/>
            </w:tcBorders>
          </w:tcPr>
          <w:p w14:paraId="1ACFD3D9" w14:textId="4363F210" w:rsidR="00E25FF5" w:rsidRDefault="00013BE2">
            <w:pPr>
              <w:pStyle w:val="TableParagraph"/>
              <w:tabs>
                <w:tab w:val="left" w:pos="3671"/>
              </w:tabs>
              <w:rPr>
                <w:b/>
                <w:sz w:val="36"/>
              </w:rPr>
            </w:pPr>
            <w:r>
              <w:rPr>
                <w:spacing w:val="-2"/>
                <w:sz w:val="36"/>
              </w:rPr>
              <w:t>Maxbelopp/månad</w:t>
            </w:r>
            <w:r>
              <w:rPr>
                <w:sz w:val="36"/>
              </w:rPr>
              <w:tab/>
            </w:r>
            <w:r>
              <w:rPr>
                <w:b/>
                <w:sz w:val="36"/>
              </w:rPr>
              <w:t>2</w:t>
            </w:r>
            <w:r w:rsidR="007146C1">
              <w:rPr>
                <w:b/>
                <w:sz w:val="36"/>
              </w:rPr>
              <w:t xml:space="preserve"> </w:t>
            </w:r>
            <w:r w:rsidR="00EB3342">
              <w:rPr>
                <w:b/>
                <w:sz w:val="36"/>
              </w:rPr>
              <w:t>6</w:t>
            </w:r>
            <w:r w:rsidR="005773FA">
              <w:rPr>
                <w:b/>
                <w:sz w:val="36"/>
              </w:rPr>
              <w:t>60</w:t>
            </w:r>
            <w:r>
              <w:rPr>
                <w:b/>
                <w:spacing w:val="-6"/>
                <w:sz w:val="36"/>
              </w:rPr>
              <w:t xml:space="preserve"> </w:t>
            </w:r>
            <w:r>
              <w:rPr>
                <w:b/>
                <w:spacing w:val="-5"/>
                <w:sz w:val="36"/>
              </w:rPr>
              <w:t>kr</w:t>
            </w:r>
          </w:p>
        </w:tc>
      </w:tr>
    </w:tbl>
    <w:p w14:paraId="30E12CBC" w14:textId="77777777" w:rsidR="001C22D9" w:rsidRDefault="00013BE2">
      <w:pPr>
        <w:spacing w:before="1"/>
        <w:ind w:left="399"/>
        <w:jc w:val="center"/>
        <w:rPr>
          <w:spacing w:val="-3"/>
          <w:sz w:val="24"/>
        </w:rPr>
      </w:pPr>
      <w:r>
        <w:rPr>
          <w:sz w:val="24"/>
        </w:rPr>
        <w:t>Timpriset</w:t>
      </w:r>
      <w:r>
        <w:rPr>
          <w:spacing w:val="-5"/>
          <w:sz w:val="24"/>
        </w:rPr>
        <w:t xml:space="preserve"> </w:t>
      </w:r>
      <w:r>
        <w:rPr>
          <w:sz w:val="24"/>
        </w:rPr>
        <w:t>är</w:t>
      </w:r>
      <w:r>
        <w:rPr>
          <w:spacing w:val="-5"/>
          <w:sz w:val="24"/>
        </w:rPr>
        <w:t xml:space="preserve"> </w:t>
      </w:r>
      <w:r>
        <w:rPr>
          <w:sz w:val="24"/>
        </w:rPr>
        <w:t>kopplat</w:t>
      </w:r>
      <w:r>
        <w:rPr>
          <w:spacing w:val="-2"/>
          <w:sz w:val="24"/>
        </w:rPr>
        <w:t xml:space="preserve"> </w:t>
      </w:r>
      <w:r>
        <w:rPr>
          <w:sz w:val="24"/>
        </w:rPr>
        <w:t>till</w:t>
      </w:r>
      <w:r>
        <w:rPr>
          <w:spacing w:val="-6"/>
          <w:sz w:val="24"/>
        </w:rPr>
        <w:t xml:space="preserve"> </w:t>
      </w:r>
      <w:r>
        <w:rPr>
          <w:sz w:val="24"/>
        </w:rPr>
        <w:t>assistansersättningens</w:t>
      </w:r>
      <w:r>
        <w:rPr>
          <w:spacing w:val="-4"/>
          <w:sz w:val="24"/>
        </w:rPr>
        <w:t xml:space="preserve"> </w:t>
      </w:r>
      <w:r>
        <w:rPr>
          <w:sz w:val="24"/>
        </w:rPr>
        <w:t>nivå,</w:t>
      </w:r>
      <w:r>
        <w:rPr>
          <w:spacing w:val="-3"/>
          <w:sz w:val="24"/>
        </w:rPr>
        <w:t xml:space="preserve"> </w:t>
      </w:r>
    </w:p>
    <w:p w14:paraId="1C6A4D1C" w14:textId="053DDA02" w:rsidR="00E25FF5" w:rsidRDefault="00013BE2">
      <w:pPr>
        <w:spacing w:before="1"/>
        <w:ind w:left="399"/>
        <w:jc w:val="center"/>
        <w:rPr>
          <w:sz w:val="24"/>
        </w:rPr>
      </w:pPr>
      <w:r>
        <w:rPr>
          <w:sz w:val="24"/>
        </w:rPr>
        <w:t>vilket</w:t>
      </w:r>
      <w:r>
        <w:rPr>
          <w:spacing w:val="-5"/>
          <w:sz w:val="24"/>
        </w:rPr>
        <w:t xml:space="preserve"> </w:t>
      </w:r>
      <w:r>
        <w:rPr>
          <w:sz w:val="24"/>
        </w:rPr>
        <w:t>regeringen</w:t>
      </w:r>
      <w:r>
        <w:rPr>
          <w:spacing w:val="-3"/>
          <w:sz w:val="24"/>
        </w:rPr>
        <w:t xml:space="preserve"> </w:t>
      </w:r>
      <w:r>
        <w:rPr>
          <w:sz w:val="24"/>
        </w:rPr>
        <w:t>fastställer</w:t>
      </w:r>
      <w:r>
        <w:rPr>
          <w:spacing w:val="-4"/>
          <w:sz w:val="24"/>
        </w:rPr>
        <w:t xml:space="preserve"> </w:t>
      </w:r>
      <w:r>
        <w:rPr>
          <w:sz w:val="24"/>
        </w:rPr>
        <w:t>varje</w:t>
      </w:r>
      <w:r>
        <w:rPr>
          <w:spacing w:val="-4"/>
          <w:sz w:val="24"/>
        </w:rPr>
        <w:t xml:space="preserve"> </w:t>
      </w:r>
      <w:r>
        <w:rPr>
          <w:spacing w:val="-5"/>
          <w:sz w:val="24"/>
        </w:rPr>
        <w:t>år.</w:t>
      </w:r>
    </w:p>
    <w:p w14:paraId="351CFF51" w14:textId="77777777" w:rsidR="00E25FF5" w:rsidRDefault="00E25FF5">
      <w:pPr>
        <w:pStyle w:val="Brdtext"/>
      </w:pPr>
    </w:p>
    <w:p w14:paraId="347B9F97" w14:textId="77777777" w:rsidR="00E25FF5" w:rsidRDefault="00E25FF5">
      <w:pPr>
        <w:pStyle w:val="Brdtext"/>
      </w:pPr>
    </w:p>
    <w:p w14:paraId="05A6438B" w14:textId="77777777" w:rsidR="00E25FF5" w:rsidRDefault="00E25FF5">
      <w:pPr>
        <w:pStyle w:val="Brdtext"/>
      </w:pPr>
    </w:p>
    <w:p w14:paraId="5679DD3F" w14:textId="77777777" w:rsidR="00E25FF5" w:rsidRDefault="00E25FF5">
      <w:pPr>
        <w:pStyle w:val="Brdtext"/>
      </w:pPr>
    </w:p>
    <w:p w14:paraId="1C29AB1B" w14:textId="77777777" w:rsidR="00E25FF5" w:rsidRDefault="00E25FF5">
      <w:pPr>
        <w:pStyle w:val="Brdtext"/>
      </w:pPr>
    </w:p>
    <w:p w14:paraId="0595EFE5" w14:textId="77777777" w:rsidR="00E25FF5" w:rsidRDefault="00E25FF5">
      <w:pPr>
        <w:pStyle w:val="Brdtext"/>
        <w:spacing w:before="77"/>
      </w:pPr>
    </w:p>
    <w:p w14:paraId="6420E9CC" w14:textId="77777777" w:rsidR="00E25FF5" w:rsidRDefault="00013BE2">
      <w:pPr>
        <w:ind w:left="976"/>
        <w:jc w:val="both"/>
        <w:rPr>
          <w:sz w:val="32"/>
        </w:rPr>
      </w:pPr>
      <w:r>
        <w:rPr>
          <w:b/>
          <w:sz w:val="36"/>
        </w:rPr>
        <w:t>Trygghetslarm</w:t>
      </w:r>
      <w:r>
        <w:rPr>
          <w:b/>
          <w:spacing w:val="66"/>
          <w:w w:val="150"/>
          <w:sz w:val="36"/>
        </w:rPr>
        <w:t xml:space="preserve">    </w:t>
      </w:r>
      <w:r>
        <w:rPr>
          <w:sz w:val="32"/>
        </w:rPr>
        <w:t>250</w:t>
      </w:r>
      <w:r>
        <w:rPr>
          <w:spacing w:val="-4"/>
          <w:sz w:val="32"/>
        </w:rPr>
        <w:t xml:space="preserve"> </w:t>
      </w:r>
      <w:r>
        <w:rPr>
          <w:sz w:val="32"/>
        </w:rPr>
        <w:t>kr/månad. 50</w:t>
      </w:r>
      <w:r>
        <w:rPr>
          <w:spacing w:val="-5"/>
          <w:sz w:val="32"/>
        </w:rPr>
        <w:t xml:space="preserve"> </w:t>
      </w:r>
      <w:r>
        <w:rPr>
          <w:sz w:val="32"/>
        </w:rPr>
        <w:t>kr/månad</w:t>
      </w:r>
      <w:r>
        <w:rPr>
          <w:spacing w:val="-4"/>
          <w:sz w:val="32"/>
        </w:rPr>
        <w:t xml:space="preserve"> </w:t>
      </w:r>
      <w:r>
        <w:rPr>
          <w:sz w:val="32"/>
        </w:rPr>
        <w:t>avgift</w:t>
      </w:r>
      <w:r>
        <w:rPr>
          <w:spacing w:val="-2"/>
          <w:sz w:val="32"/>
        </w:rPr>
        <w:t xml:space="preserve"> </w:t>
      </w:r>
      <w:r>
        <w:rPr>
          <w:sz w:val="32"/>
        </w:rPr>
        <w:t>för</w:t>
      </w:r>
      <w:r>
        <w:rPr>
          <w:spacing w:val="-4"/>
          <w:sz w:val="32"/>
        </w:rPr>
        <w:t xml:space="preserve"> </w:t>
      </w:r>
      <w:r>
        <w:rPr>
          <w:spacing w:val="-2"/>
          <w:sz w:val="32"/>
        </w:rPr>
        <w:t>extra</w:t>
      </w:r>
    </w:p>
    <w:p w14:paraId="5DB62D7F" w14:textId="77777777" w:rsidR="00E25FF5" w:rsidRDefault="00013BE2">
      <w:pPr>
        <w:pStyle w:val="Brdtext"/>
        <w:spacing w:before="60"/>
        <w:ind w:left="4380"/>
      </w:pPr>
      <w:r>
        <w:t>knapp</w:t>
      </w:r>
      <w:r>
        <w:rPr>
          <w:spacing w:val="-10"/>
        </w:rPr>
        <w:t xml:space="preserve"> </w:t>
      </w:r>
      <w:r>
        <w:t>till</w:t>
      </w:r>
      <w:r>
        <w:rPr>
          <w:spacing w:val="-8"/>
        </w:rPr>
        <w:t xml:space="preserve"> </w:t>
      </w:r>
      <w:r>
        <w:t>annan</w:t>
      </w:r>
      <w:r>
        <w:rPr>
          <w:spacing w:val="-9"/>
        </w:rPr>
        <w:t xml:space="preserve"> </w:t>
      </w:r>
      <w:r>
        <w:t>person</w:t>
      </w:r>
      <w:r>
        <w:rPr>
          <w:spacing w:val="-10"/>
        </w:rPr>
        <w:t xml:space="preserve"> </w:t>
      </w:r>
      <w:r>
        <w:t>inom</w:t>
      </w:r>
      <w:r>
        <w:rPr>
          <w:spacing w:val="-8"/>
        </w:rPr>
        <w:t xml:space="preserve"> </w:t>
      </w:r>
      <w:r>
        <w:t>samma</w:t>
      </w:r>
      <w:r>
        <w:rPr>
          <w:spacing w:val="-9"/>
        </w:rPr>
        <w:t xml:space="preserve"> </w:t>
      </w:r>
      <w:r>
        <w:rPr>
          <w:spacing w:val="-2"/>
        </w:rPr>
        <w:t>hushåll.</w:t>
      </w:r>
    </w:p>
    <w:p w14:paraId="30FC3AAD" w14:textId="77777777" w:rsidR="00E25FF5" w:rsidRDefault="00E25FF5">
      <w:pPr>
        <w:pStyle w:val="Brdtext"/>
        <w:spacing w:before="111"/>
      </w:pPr>
    </w:p>
    <w:p w14:paraId="5763DB02" w14:textId="3B06B6DB" w:rsidR="00E25FF5" w:rsidRDefault="00013BE2">
      <w:pPr>
        <w:pStyle w:val="Brdtext"/>
        <w:spacing w:line="276" w:lineRule="auto"/>
        <w:ind w:left="4380" w:right="930"/>
      </w:pPr>
      <w:r>
        <w:t>Avgift</w:t>
      </w:r>
      <w:r>
        <w:rPr>
          <w:spacing w:val="-6"/>
        </w:rPr>
        <w:t xml:space="preserve"> </w:t>
      </w:r>
      <w:r>
        <w:t>för</w:t>
      </w:r>
      <w:r>
        <w:rPr>
          <w:spacing w:val="-6"/>
        </w:rPr>
        <w:t xml:space="preserve"> </w:t>
      </w:r>
      <w:r>
        <w:t>larm</w:t>
      </w:r>
      <w:r>
        <w:rPr>
          <w:spacing w:val="-5"/>
        </w:rPr>
        <w:t xml:space="preserve"> </w:t>
      </w:r>
      <w:r>
        <w:t>tas</w:t>
      </w:r>
      <w:r>
        <w:rPr>
          <w:spacing w:val="-4"/>
        </w:rPr>
        <w:t xml:space="preserve"> </w:t>
      </w:r>
      <w:r>
        <w:t>ut</w:t>
      </w:r>
      <w:r>
        <w:rPr>
          <w:spacing w:val="-6"/>
        </w:rPr>
        <w:t xml:space="preserve"> </w:t>
      </w:r>
      <w:r>
        <w:t>när</w:t>
      </w:r>
      <w:r>
        <w:rPr>
          <w:spacing w:val="-6"/>
        </w:rPr>
        <w:t xml:space="preserve"> </w:t>
      </w:r>
      <w:r>
        <w:t>personer</w:t>
      </w:r>
      <w:r>
        <w:rPr>
          <w:spacing w:val="-4"/>
        </w:rPr>
        <w:t xml:space="preserve"> </w:t>
      </w:r>
      <w:r>
        <w:t>med</w:t>
      </w:r>
      <w:r>
        <w:rPr>
          <w:spacing w:val="-6"/>
        </w:rPr>
        <w:t xml:space="preserve"> </w:t>
      </w:r>
      <w:r>
        <w:t>enbart insatsen trygghetslarm larmar och hemtjänstpersonal gör hembesök för att åtgärda larmet. Avgiften jämställs med den timtaxa som gäller vid hemtjänst (3</w:t>
      </w:r>
      <w:r w:rsidR="001C22D9">
        <w:t>4</w:t>
      </w:r>
      <w:r w:rsidR="00F413C4">
        <w:t>7</w:t>
      </w:r>
      <w:r>
        <w:t>,</w:t>
      </w:r>
      <w:r w:rsidR="00C70005">
        <w:t>7</w:t>
      </w:r>
      <w:r>
        <w:t>0 kr/timme år 202</w:t>
      </w:r>
      <w:r w:rsidR="00C70005">
        <w:t>6</w:t>
      </w:r>
      <w:r>
        <w:t>)</w:t>
      </w:r>
      <w:r w:rsidR="001C22D9">
        <w:t>.</w:t>
      </w:r>
      <w:r>
        <w:t xml:space="preserve"> Avgiften inräknas i högkostnadsskyddet. Minsta debitering sker för en halvtimme.</w:t>
      </w:r>
    </w:p>
    <w:p w14:paraId="2CD5C59A" w14:textId="77777777" w:rsidR="00E25FF5" w:rsidRDefault="00013BE2">
      <w:pPr>
        <w:pStyle w:val="Brdtext"/>
        <w:spacing w:line="276" w:lineRule="auto"/>
        <w:ind w:left="4380" w:right="1226"/>
      </w:pPr>
      <w:r>
        <w:t>Avgift för borttappad, skadad eller ej återlämnad larmknapp eller övrig larmutrustning</w:t>
      </w:r>
      <w:r>
        <w:rPr>
          <w:spacing w:val="-7"/>
        </w:rPr>
        <w:t xml:space="preserve"> </w:t>
      </w:r>
      <w:r>
        <w:t>tas</w:t>
      </w:r>
      <w:r>
        <w:rPr>
          <w:spacing w:val="-5"/>
        </w:rPr>
        <w:t xml:space="preserve"> </w:t>
      </w:r>
      <w:r>
        <w:t>ut</w:t>
      </w:r>
      <w:r>
        <w:rPr>
          <w:spacing w:val="-7"/>
        </w:rPr>
        <w:t xml:space="preserve"> </w:t>
      </w:r>
      <w:r>
        <w:t>till</w:t>
      </w:r>
      <w:r>
        <w:rPr>
          <w:spacing w:val="-6"/>
        </w:rPr>
        <w:t xml:space="preserve"> </w:t>
      </w:r>
      <w:r>
        <w:t>inköpspris</w:t>
      </w:r>
      <w:r>
        <w:rPr>
          <w:spacing w:val="-6"/>
        </w:rPr>
        <w:t xml:space="preserve"> </w:t>
      </w:r>
      <w:r>
        <w:t>och</w:t>
      </w:r>
      <w:r>
        <w:rPr>
          <w:spacing w:val="-7"/>
        </w:rPr>
        <w:t xml:space="preserve"> </w:t>
      </w:r>
      <w:r>
        <w:t>ingår ej i högkostnadsskyddet.</w:t>
      </w:r>
    </w:p>
    <w:p w14:paraId="200A71AD" w14:textId="77777777" w:rsidR="00E25FF5" w:rsidRDefault="00E25FF5">
      <w:pPr>
        <w:pStyle w:val="Brdtext"/>
        <w:spacing w:before="54"/>
      </w:pPr>
    </w:p>
    <w:p w14:paraId="4BB7AD53" w14:textId="77777777" w:rsidR="00E25FF5" w:rsidRDefault="00013BE2">
      <w:pPr>
        <w:ind w:left="976"/>
        <w:jc w:val="both"/>
        <w:rPr>
          <w:sz w:val="32"/>
        </w:rPr>
      </w:pPr>
      <w:r>
        <w:rPr>
          <w:b/>
          <w:sz w:val="36"/>
        </w:rPr>
        <w:t>Tillbehörslarm</w:t>
      </w:r>
      <w:r>
        <w:rPr>
          <w:b/>
          <w:spacing w:val="71"/>
          <w:w w:val="150"/>
          <w:sz w:val="36"/>
        </w:rPr>
        <w:t xml:space="preserve">    </w:t>
      </w:r>
      <w:r>
        <w:rPr>
          <w:sz w:val="32"/>
        </w:rPr>
        <w:t>250</w:t>
      </w:r>
      <w:r>
        <w:rPr>
          <w:spacing w:val="-1"/>
          <w:sz w:val="32"/>
        </w:rPr>
        <w:t xml:space="preserve"> </w:t>
      </w:r>
      <w:r>
        <w:rPr>
          <w:spacing w:val="-2"/>
          <w:sz w:val="32"/>
        </w:rPr>
        <w:t>kr/månad.</w:t>
      </w:r>
    </w:p>
    <w:p w14:paraId="60811AD3" w14:textId="77777777" w:rsidR="00E25FF5" w:rsidRDefault="00013BE2">
      <w:pPr>
        <w:pStyle w:val="Brdtext"/>
        <w:ind w:left="4398" w:right="1738"/>
        <w:jc w:val="both"/>
      </w:pPr>
      <w:r>
        <w:t>Till</w:t>
      </w:r>
      <w:r>
        <w:rPr>
          <w:spacing w:val="-8"/>
        </w:rPr>
        <w:t xml:space="preserve"> </w:t>
      </w:r>
      <w:r>
        <w:t>exempel;</w:t>
      </w:r>
      <w:r>
        <w:rPr>
          <w:spacing w:val="-9"/>
        </w:rPr>
        <w:t xml:space="preserve"> </w:t>
      </w:r>
      <w:r>
        <w:t>dörrlarm,</w:t>
      </w:r>
      <w:r>
        <w:rPr>
          <w:spacing w:val="-6"/>
        </w:rPr>
        <w:t xml:space="preserve"> </w:t>
      </w:r>
      <w:r>
        <w:t>positionslarm</w:t>
      </w:r>
      <w:r>
        <w:rPr>
          <w:spacing w:val="-8"/>
        </w:rPr>
        <w:t xml:space="preserve"> </w:t>
      </w:r>
      <w:r>
        <w:t xml:space="preserve">etc. (Ingen avgift debiteras om personen har </w:t>
      </w:r>
      <w:r>
        <w:rPr>
          <w:spacing w:val="-2"/>
        </w:rPr>
        <w:t>trygghetslarm).</w:t>
      </w:r>
    </w:p>
    <w:p w14:paraId="53EEEA0A" w14:textId="77777777" w:rsidR="00E25FF5" w:rsidRDefault="00E25FF5">
      <w:pPr>
        <w:jc w:val="both"/>
        <w:sectPr w:rsidR="00E25FF5">
          <w:footerReference w:type="default" r:id="rId13"/>
          <w:pgSz w:w="11910" w:h="16840"/>
          <w:pgMar w:top="1060" w:right="20" w:bottom="840" w:left="0" w:header="0" w:footer="648" w:gutter="0"/>
          <w:cols w:space="720"/>
        </w:sectPr>
      </w:pPr>
    </w:p>
    <w:p w14:paraId="0F957639" w14:textId="77777777" w:rsidR="00E25FF5" w:rsidRDefault="00013BE2">
      <w:pPr>
        <w:tabs>
          <w:tab w:val="left" w:pos="3801"/>
        </w:tabs>
        <w:spacing w:before="64"/>
        <w:ind w:left="1192"/>
        <w:rPr>
          <w:sz w:val="32"/>
        </w:rPr>
      </w:pPr>
      <w:r>
        <w:rPr>
          <w:b/>
          <w:spacing w:val="-2"/>
          <w:sz w:val="36"/>
        </w:rPr>
        <w:lastRenderedPageBreak/>
        <w:t>Anhörigstöd</w:t>
      </w:r>
      <w:r>
        <w:rPr>
          <w:b/>
          <w:sz w:val="36"/>
        </w:rPr>
        <w:tab/>
      </w:r>
      <w:r>
        <w:rPr>
          <w:sz w:val="32"/>
        </w:rPr>
        <w:t>Avgiftsfri</w:t>
      </w:r>
      <w:r>
        <w:rPr>
          <w:spacing w:val="-9"/>
          <w:sz w:val="32"/>
        </w:rPr>
        <w:t xml:space="preserve"> </w:t>
      </w:r>
      <w:r>
        <w:rPr>
          <w:sz w:val="32"/>
        </w:rPr>
        <w:t>avlösning</w:t>
      </w:r>
      <w:r>
        <w:rPr>
          <w:spacing w:val="-9"/>
          <w:sz w:val="32"/>
        </w:rPr>
        <w:t xml:space="preserve"> </w:t>
      </w:r>
      <w:r>
        <w:rPr>
          <w:sz w:val="32"/>
        </w:rPr>
        <w:t>i</w:t>
      </w:r>
      <w:r>
        <w:rPr>
          <w:spacing w:val="-8"/>
          <w:sz w:val="32"/>
        </w:rPr>
        <w:t xml:space="preserve"> </w:t>
      </w:r>
      <w:r>
        <w:rPr>
          <w:sz w:val="32"/>
        </w:rPr>
        <w:t>hemmet</w:t>
      </w:r>
      <w:r>
        <w:rPr>
          <w:spacing w:val="-9"/>
          <w:sz w:val="32"/>
        </w:rPr>
        <w:t xml:space="preserve"> </w:t>
      </w:r>
      <w:r>
        <w:rPr>
          <w:sz w:val="32"/>
        </w:rPr>
        <w:t>upp</w:t>
      </w:r>
      <w:r>
        <w:rPr>
          <w:spacing w:val="-7"/>
          <w:sz w:val="32"/>
        </w:rPr>
        <w:t xml:space="preserve"> </w:t>
      </w:r>
      <w:r>
        <w:rPr>
          <w:sz w:val="32"/>
        </w:rPr>
        <w:t>till</w:t>
      </w:r>
      <w:r>
        <w:rPr>
          <w:spacing w:val="-8"/>
          <w:sz w:val="32"/>
        </w:rPr>
        <w:t xml:space="preserve"> </w:t>
      </w:r>
      <w:r>
        <w:rPr>
          <w:spacing w:val="-5"/>
          <w:sz w:val="32"/>
        </w:rPr>
        <w:t>10</w:t>
      </w:r>
    </w:p>
    <w:p w14:paraId="73E53475" w14:textId="28A69082" w:rsidR="00E25FF5" w:rsidRDefault="00013BE2">
      <w:pPr>
        <w:pStyle w:val="Brdtext"/>
        <w:spacing w:before="62" w:line="276" w:lineRule="auto"/>
        <w:ind w:left="3801"/>
      </w:pPr>
      <w:r>
        <w:t>tim/månad.</w:t>
      </w:r>
      <w:r>
        <w:rPr>
          <w:spacing w:val="-10"/>
        </w:rPr>
        <w:t xml:space="preserve"> </w:t>
      </w:r>
      <w:r>
        <w:t>Därefter</w:t>
      </w:r>
      <w:r>
        <w:rPr>
          <w:spacing w:val="-10"/>
        </w:rPr>
        <w:t xml:space="preserve"> </w:t>
      </w:r>
      <w:r>
        <w:t>debiteras</w:t>
      </w:r>
      <w:r>
        <w:rPr>
          <w:spacing w:val="-8"/>
        </w:rPr>
        <w:t xml:space="preserve"> </w:t>
      </w:r>
      <w:r>
        <w:t>insatser</w:t>
      </w:r>
      <w:r>
        <w:rPr>
          <w:spacing w:val="-10"/>
        </w:rPr>
        <w:t xml:space="preserve"> </w:t>
      </w:r>
      <w:r>
        <w:t xml:space="preserve">enligt </w:t>
      </w:r>
      <w:r>
        <w:rPr>
          <w:spacing w:val="-2"/>
        </w:rPr>
        <w:t>hemtjänsttaxan.</w:t>
      </w:r>
    </w:p>
    <w:p w14:paraId="3B1A5ED8" w14:textId="77777777" w:rsidR="00E25FF5" w:rsidRDefault="00E25FF5">
      <w:pPr>
        <w:pStyle w:val="Brdtext"/>
        <w:spacing w:before="54"/>
      </w:pPr>
    </w:p>
    <w:p w14:paraId="7DB5657F" w14:textId="19029290" w:rsidR="00E25FF5" w:rsidRDefault="00013BE2">
      <w:pPr>
        <w:pStyle w:val="Brdtext"/>
        <w:spacing w:line="276" w:lineRule="auto"/>
        <w:ind w:left="3758" w:right="1494" w:hanging="2566"/>
        <w:jc w:val="both"/>
      </w:pPr>
      <w:r>
        <w:rPr>
          <w:b/>
          <w:sz w:val="36"/>
        </w:rPr>
        <w:t>Egenvård</w:t>
      </w:r>
      <w:r>
        <w:rPr>
          <w:b/>
          <w:spacing w:val="40"/>
          <w:sz w:val="36"/>
        </w:rPr>
        <w:t xml:space="preserve">  </w:t>
      </w:r>
      <w:r w:rsidR="001C22D9">
        <w:rPr>
          <w:b/>
          <w:spacing w:val="40"/>
          <w:sz w:val="36"/>
        </w:rPr>
        <w:t xml:space="preserve">    </w:t>
      </w:r>
      <w:r>
        <w:t>Egenvårdsavgift</w:t>
      </w:r>
      <w:r>
        <w:rPr>
          <w:spacing w:val="-4"/>
        </w:rPr>
        <w:t xml:space="preserve"> </w:t>
      </w:r>
      <w:r>
        <w:t>motsvarande</w:t>
      </w:r>
      <w:r>
        <w:rPr>
          <w:spacing w:val="-4"/>
        </w:rPr>
        <w:t xml:space="preserve"> </w:t>
      </w:r>
      <w:r>
        <w:t>taxan</w:t>
      </w:r>
      <w:r>
        <w:rPr>
          <w:spacing w:val="-4"/>
        </w:rPr>
        <w:t xml:space="preserve"> </w:t>
      </w:r>
      <w:r>
        <w:t>för</w:t>
      </w:r>
      <w:r>
        <w:rPr>
          <w:spacing w:val="-4"/>
        </w:rPr>
        <w:t xml:space="preserve"> </w:t>
      </w:r>
      <w:r>
        <w:t>mindre hemtjänstinsatser tillämpas under begränsade perioder av egenvård upp till 4 tim/månad.</w:t>
      </w:r>
    </w:p>
    <w:p w14:paraId="3303C1F5" w14:textId="77777777" w:rsidR="00E25FF5" w:rsidRDefault="00E25FF5">
      <w:pPr>
        <w:pStyle w:val="Brdtext"/>
        <w:spacing w:before="57"/>
      </w:pPr>
    </w:p>
    <w:p w14:paraId="3234A18E" w14:textId="3035DAC9" w:rsidR="00E25FF5" w:rsidRDefault="008528A7">
      <w:pPr>
        <w:tabs>
          <w:tab w:val="left" w:pos="4777"/>
        </w:tabs>
        <w:ind w:left="1192"/>
        <w:rPr>
          <w:sz w:val="32"/>
        </w:rPr>
      </w:pPr>
      <w:r>
        <w:rPr>
          <w:b/>
          <w:spacing w:val="-2"/>
          <w:sz w:val="36"/>
        </w:rPr>
        <w:t xml:space="preserve">Kommunal hälso- och sjukvård i hemmet </w:t>
      </w:r>
      <w:r w:rsidR="00013BE2">
        <w:rPr>
          <w:sz w:val="32"/>
        </w:rPr>
        <w:t>350</w:t>
      </w:r>
      <w:r w:rsidR="00013BE2">
        <w:rPr>
          <w:spacing w:val="-7"/>
          <w:sz w:val="32"/>
        </w:rPr>
        <w:t xml:space="preserve"> </w:t>
      </w:r>
      <w:r w:rsidR="00013BE2">
        <w:rPr>
          <w:sz w:val="32"/>
        </w:rPr>
        <w:t>kr/mån</w:t>
      </w:r>
      <w:r w:rsidR="00013BE2">
        <w:rPr>
          <w:spacing w:val="-7"/>
          <w:sz w:val="32"/>
        </w:rPr>
        <w:t xml:space="preserve"> </w:t>
      </w:r>
      <w:r w:rsidR="00013BE2">
        <w:rPr>
          <w:sz w:val="32"/>
        </w:rPr>
        <w:t>(ingår</w:t>
      </w:r>
      <w:r w:rsidR="00013BE2">
        <w:rPr>
          <w:spacing w:val="-7"/>
          <w:sz w:val="32"/>
        </w:rPr>
        <w:t xml:space="preserve"> </w:t>
      </w:r>
      <w:r w:rsidR="00013BE2">
        <w:rPr>
          <w:sz w:val="32"/>
        </w:rPr>
        <w:t>i</w:t>
      </w:r>
      <w:r w:rsidR="00013BE2">
        <w:rPr>
          <w:spacing w:val="-7"/>
          <w:sz w:val="32"/>
        </w:rPr>
        <w:t xml:space="preserve"> </w:t>
      </w:r>
      <w:r>
        <w:rPr>
          <w:spacing w:val="-7"/>
          <w:sz w:val="32"/>
        </w:rPr>
        <w:br/>
        <w:t xml:space="preserve">                                 </w:t>
      </w:r>
      <w:r w:rsidR="00F27CF1">
        <w:rPr>
          <w:spacing w:val="-7"/>
          <w:sz w:val="32"/>
        </w:rPr>
        <w:t xml:space="preserve">                                                     </w:t>
      </w:r>
      <w:r w:rsidR="00013BE2">
        <w:rPr>
          <w:spacing w:val="-2"/>
          <w:sz w:val="32"/>
        </w:rPr>
        <w:t>maxtaxan).</w:t>
      </w:r>
    </w:p>
    <w:p w14:paraId="28269E5A" w14:textId="77777777" w:rsidR="00E25FF5" w:rsidRDefault="00E25FF5">
      <w:pPr>
        <w:pStyle w:val="Brdtext"/>
        <w:spacing w:before="115"/>
      </w:pPr>
    </w:p>
    <w:p w14:paraId="6C95AD65" w14:textId="09165D06" w:rsidR="00E25FF5" w:rsidRDefault="00013BE2">
      <w:pPr>
        <w:tabs>
          <w:tab w:val="left" w:pos="4739"/>
        </w:tabs>
        <w:spacing w:before="1"/>
        <w:ind w:left="1192"/>
        <w:rPr>
          <w:sz w:val="32"/>
        </w:rPr>
      </w:pPr>
      <w:r>
        <w:rPr>
          <w:b/>
          <w:spacing w:val="-2"/>
          <w:sz w:val="36"/>
        </w:rPr>
        <w:t>Korttidsboende</w:t>
      </w:r>
      <w:r>
        <w:rPr>
          <w:b/>
          <w:sz w:val="36"/>
        </w:rPr>
        <w:tab/>
      </w:r>
      <w:r>
        <w:rPr>
          <w:sz w:val="32"/>
        </w:rPr>
        <w:t>8</w:t>
      </w:r>
      <w:r w:rsidR="001C22D9">
        <w:rPr>
          <w:sz w:val="32"/>
        </w:rPr>
        <w:t>8</w:t>
      </w:r>
      <w:r w:rsidR="00C2004E">
        <w:rPr>
          <w:sz w:val="32"/>
        </w:rPr>
        <w:t>,67</w:t>
      </w:r>
      <w:r>
        <w:rPr>
          <w:spacing w:val="-12"/>
          <w:sz w:val="32"/>
        </w:rPr>
        <w:t xml:space="preserve"> </w:t>
      </w:r>
      <w:r>
        <w:rPr>
          <w:sz w:val="32"/>
        </w:rPr>
        <w:t>kr/dygn</w:t>
      </w:r>
      <w:r>
        <w:rPr>
          <w:spacing w:val="-11"/>
          <w:sz w:val="32"/>
        </w:rPr>
        <w:t xml:space="preserve"> </w:t>
      </w:r>
      <w:r>
        <w:rPr>
          <w:sz w:val="32"/>
        </w:rPr>
        <w:t>beräknat</w:t>
      </w:r>
      <w:r>
        <w:rPr>
          <w:spacing w:val="-8"/>
          <w:sz w:val="32"/>
        </w:rPr>
        <w:t xml:space="preserve"> </w:t>
      </w:r>
      <w:r>
        <w:rPr>
          <w:spacing w:val="-2"/>
          <w:sz w:val="32"/>
        </w:rPr>
        <w:t>utifrån</w:t>
      </w:r>
    </w:p>
    <w:p w14:paraId="4529FF91" w14:textId="5590156F" w:rsidR="00E25FF5" w:rsidRDefault="00013BE2">
      <w:pPr>
        <w:tabs>
          <w:tab w:val="left" w:pos="4731"/>
        </w:tabs>
        <w:spacing w:before="63"/>
        <w:ind w:left="1192"/>
        <w:rPr>
          <w:sz w:val="32"/>
        </w:rPr>
      </w:pPr>
      <w:r>
        <w:rPr>
          <w:b/>
          <w:spacing w:val="-2"/>
          <w:sz w:val="36"/>
        </w:rPr>
        <w:t>omvårdnad</w:t>
      </w:r>
      <w:r>
        <w:rPr>
          <w:b/>
          <w:sz w:val="36"/>
        </w:rPr>
        <w:tab/>
      </w:r>
      <w:r>
        <w:rPr>
          <w:sz w:val="32"/>
        </w:rPr>
        <w:t>maxtaxan</w:t>
      </w:r>
      <w:r>
        <w:rPr>
          <w:spacing w:val="-11"/>
          <w:sz w:val="32"/>
        </w:rPr>
        <w:t xml:space="preserve"> </w:t>
      </w:r>
      <w:r>
        <w:rPr>
          <w:sz w:val="32"/>
        </w:rPr>
        <w:t>2</w:t>
      </w:r>
      <w:r w:rsidR="001C22D9">
        <w:rPr>
          <w:sz w:val="32"/>
        </w:rPr>
        <w:t>6</w:t>
      </w:r>
      <w:r w:rsidR="00C2004E">
        <w:rPr>
          <w:sz w:val="32"/>
        </w:rPr>
        <w:t>60</w:t>
      </w:r>
      <w:r>
        <w:rPr>
          <w:spacing w:val="-11"/>
          <w:sz w:val="32"/>
        </w:rPr>
        <w:t xml:space="preserve"> </w:t>
      </w:r>
      <w:r>
        <w:rPr>
          <w:spacing w:val="-2"/>
          <w:sz w:val="32"/>
        </w:rPr>
        <w:t>kr/månad.</w:t>
      </w:r>
    </w:p>
    <w:p w14:paraId="773E2B86" w14:textId="77777777" w:rsidR="00E25FF5" w:rsidRDefault="00013BE2">
      <w:pPr>
        <w:pStyle w:val="Brdtext"/>
        <w:spacing w:before="61"/>
        <w:ind w:left="4744"/>
      </w:pPr>
      <w:r>
        <w:t>Hänsyn</w:t>
      </w:r>
      <w:r>
        <w:rPr>
          <w:spacing w:val="-6"/>
        </w:rPr>
        <w:t xml:space="preserve"> </w:t>
      </w:r>
      <w:r>
        <w:t>tas</w:t>
      </w:r>
      <w:r>
        <w:rPr>
          <w:spacing w:val="-3"/>
        </w:rPr>
        <w:t xml:space="preserve"> </w:t>
      </w:r>
      <w:r>
        <w:t>till</w:t>
      </w:r>
      <w:r>
        <w:rPr>
          <w:spacing w:val="-5"/>
        </w:rPr>
        <w:t xml:space="preserve"> </w:t>
      </w:r>
      <w:r>
        <w:rPr>
          <w:spacing w:val="-2"/>
        </w:rPr>
        <w:t>avgiftsutrymmet</w:t>
      </w:r>
    </w:p>
    <w:p w14:paraId="2718A952" w14:textId="77777777" w:rsidR="00E25FF5" w:rsidRDefault="00E25FF5">
      <w:pPr>
        <w:pStyle w:val="Brdtext"/>
        <w:spacing w:before="112"/>
      </w:pPr>
    </w:p>
    <w:p w14:paraId="78246928" w14:textId="751B8BCE" w:rsidR="00E25FF5" w:rsidRDefault="00013BE2">
      <w:pPr>
        <w:tabs>
          <w:tab w:val="left" w:pos="4739"/>
        </w:tabs>
        <w:ind w:left="1192"/>
        <w:rPr>
          <w:sz w:val="32"/>
        </w:rPr>
      </w:pPr>
      <w:r>
        <w:rPr>
          <w:b/>
          <w:spacing w:val="-2"/>
          <w:sz w:val="36"/>
        </w:rPr>
        <w:t>Korttidsboende</w:t>
      </w:r>
      <w:r>
        <w:rPr>
          <w:b/>
          <w:sz w:val="36"/>
        </w:rPr>
        <w:tab/>
      </w:r>
      <w:r>
        <w:rPr>
          <w:sz w:val="32"/>
        </w:rPr>
        <w:t>1</w:t>
      </w:r>
      <w:r w:rsidR="007B4323">
        <w:rPr>
          <w:sz w:val="32"/>
        </w:rPr>
        <w:t>40</w:t>
      </w:r>
      <w:r>
        <w:rPr>
          <w:spacing w:val="-9"/>
          <w:sz w:val="32"/>
        </w:rPr>
        <w:t xml:space="preserve"> </w:t>
      </w:r>
      <w:r>
        <w:rPr>
          <w:sz w:val="32"/>
        </w:rPr>
        <w:t>kr/dygn</w:t>
      </w:r>
      <w:r>
        <w:rPr>
          <w:spacing w:val="-9"/>
          <w:sz w:val="32"/>
        </w:rPr>
        <w:t xml:space="preserve"> </w:t>
      </w:r>
      <w:r>
        <w:rPr>
          <w:sz w:val="32"/>
        </w:rPr>
        <w:t>(endast</w:t>
      </w:r>
      <w:r>
        <w:rPr>
          <w:spacing w:val="-9"/>
          <w:sz w:val="32"/>
        </w:rPr>
        <w:t xml:space="preserve"> </w:t>
      </w:r>
      <w:r>
        <w:rPr>
          <w:sz w:val="32"/>
        </w:rPr>
        <w:t>hela</w:t>
      </w:r>
      <w:r>
        <w:rPr>
          <w:spacing w:val="-9"/>
          <w:sz w:val="32"/>
        </w:rPr>
        <w:t xml:space="preserve"> </w:t>
      </w:r>
      <w:r>
        <w:rPr>
          <w:spacing w:val="-4"/>
          <w:sz w:val="32"/>
        </w:rPr>
        <w:t>dygn</w:t>
      </w:r>
    </w:p>
    <w:p w14:paraId="27E3107B" w14:textId="0C7E64E0" w:rsidR="00E25FF5" w:rsidRDefault="00013BE2">
      <w:pPr>
        <w:pStyle w:val="Brdtext"/>
        <w:tabs>
          <w:tab w:val="left" w:pos="4735"/>
        </w:tabs>
        <w:spacing w:before="61"/>
        <w:ind w:left="1192"/>
      </w:pPr>
      <w:r>
        <w:rPr>
          <w:b/>
          <w:spacing w:val="-5"/>
          <w:sz w:val="36"/>
        </w:rPr>
        <w:t>mat</w:t>
      </w:r>
      <w:r>
        <w:rPr>
          <w:b/>
          <w:sz w:val="36"/>
        </w:rPr>
        <w:tab/>
      </w:r>
      <w:r>
        <w:t>debiteras)</w:t>
      </w:r>
      <w:r>
        <w:rPr>
          <w:spacing w:val="-12"/>
        </w:rPr>
        <w:t xml:space="preserve"> </w:t>
      </w:r>
      <w:r>
        <w:t>max</w:t>
      </w:r>
      <w:r>
        <w:rPr>
          <w:spacing w:val="-10"/>
        </w:rPr>
        <w:t xml:space="preserve"> </w:t>
      </w:r>
      <w:r w:rsidR="007B4323">
        <w:t>41</w:t>
      </w:r>
      <w:r w:rsidR="001E7598">
        <w:t>98</w:t>
      </w:r>
      <w:r>
        <w:rPr>
          <w:spacing w:val="-12"/>
        </w:rPr>
        <w:t xml:space="preserve"> </w:t>
      </w:r>
      <w:r>
        <w:rPr>
          <w:spacing w:val="-2"/>
        </w:rPr>
        <w:t>kr/månad</w:t>
      </w:r>
    </w:p>
    <w:p w14:paraId="4CFBF65B" w14:textId="77777777" w:rsidR="00E25FF5" w:rsidRDefault="00E25FF5">
      <w:pPr>
        <w:pStyle w:val="Brdtext"/>
        <w:spacing w:before="118"/>
      </w:pPr>
    </w:p>
    <w:p w14:paraId="7D457DB4" w14:textId="27959A96" w:rsidR="00E25FF5" w:rsidRDefault="00013BE2">
      <w:pPr>
        <w:tabs>
          <w:tab w:val="left" w:pos="4758"/>
        </w:tabs>
        <w:spacing w:before="1"/>
        <w:ind w:left="1192"/>
        <w:rPr>
          <w:sz w:val="32"/>
        </w:rPr>
      </w:pPr>
      <w:r>
        <w:rPr>
          <w:b/>
          <w:sz w:val="36"/>
        </w:rPr>
        <w:t>Matlåda</w:t>
      </w:r>
      <w:r>
        <w:rPr>
          <w:b/>
          <w:spacing w:val="-4"/>
          <w:sz w:val="36"/>
        </w:rPr>
        <w:t xml:space="preserve"> </w:t>
      </w:r>
      <w:r>
        <w:rPr>
          <w:b/>
          <w:spacing w:val="-2"/>
          <w:sz w:val="36"/>
        </w:rPr>
        <w:t>Jokkmokk,</w:t>
      </w:r>
      <w:r>
        <w:rPr>
          <w:b/>
          <w:sz w:val="36"/>
        </w:rPr>
        <w:tab/>
      </w:r>
      <w:r>
        <w:rPr>
          <w:sz w:val="32"/>
        </w:rPr>
        <w:t>6</w:t>
      </w:r>
      <w:r w:rsidR="001E7598">
        <w:rPr>
          <w:sz w:val="32"/>
        </w:rPr>
        <w:t>9</w:t>
      </w:r>
      <w:r>
        <w:rPr>
          <w:sz w:val="32"/>
        </w:rPr>
        <w:t>,</w:t>
      </w:r>
      <w:r w:rsidR="001E7598">
        <w:rPr>
          <w:sz w:val="32"/>
        </w:rPr>
        <w:t>47</w:t>
      </w:r>
      <w:r>
        <w:rPr>
          <w:spacing w:val="-13"/>
          <w:sz w:val="32"/>
        </w:rPr>
        <w:t xml:space="preserve"> </w:t>
      </w:r>
      <w:r>
        <w:rPr>
          <w:sz w:val="32"/>
        </w:rPr>
        <w:t>kr/portion</w:t>
      </w:r>
      <w:r>
        <w:rPr>
          <w:spacing w:val="-11"/>
          <w:sz w:val="32"/>
        </w:rPr>
        <w:t xml:space="preserve"> </w:t>
      </w:r>
      <w:r>
        <w:rPr>
          <w:sz w:val="32"/>
        </w:rPr>
        <w:t>(inklusive</w:t>
      </w:r>
      <w:r>
        <w:rPr>
          <w:spacing w:val="-11"/>
          <w:sz w:val="32"/>
        </w:rPr>
        <w:t xml:space="preserve"> </w:t>
      </w:r>
      <w:r>
        <w:rPr>
          <w:spacing w:val="-2"/>
          <w:sz w:val="32"/>
        </w:rPr>
        <w:t>utkörning)</w:t>
      </w:r>
    </w:p>
    <w:p w14:paraId="6DF44D9C" w14:textId="77777777" w:rsidR="00E25FF5" w:rsidRDefault="00013BE2">
      <w:pPr>
        <w:spacing w:before="61" w:line="276" w:lineRule="auto"/>
        <w:ind w:left="1192" w:right="7256"/>
        <w:rPr>
          <w:b/>
          <w:sz w:val="36"/>
        </w:rPr>
      </w:pPr>
      <w:r>
        <w:rPr>
          <w:b/>
          <w:sz w:val="36"/>
        </w:rPr>
        <w:t>Vuollerim</w:t>
      </w:r>
      <w:r>
        <w:rPr>
          <w:b/>
          <w:spacing w:val="-27"/>
          <w:sz w:val="36"/>
        </w:rPr>
        <w:t xml:space="preserve"> </w:t>
      </w:r>
      <w:r>
        <w:rPr>
          <w:b/>
          <w:sz w:val="36"/>
        </w:rPr>
        <w:t xml:space="preserve">och </w:t>
      </w:r>
      <w:r>
        <w:rPr>
          <w:b/>
          <w:spacing w:val="-2"/>
          <w:sz w:val="36"/>
        </w:rPr>
        <w:t>Porjus</w:t>
      </w:r>
    </w:p>
    <w:p w14:paraId="5052572D" w14:textId="77777777" w:rsidR="00E25FF5" w:rsidRDefault="00E25FF5">
      <w:pPr>
        <w:spacing w:line="276" w:lineRule="auto"/>
        <w:rPr>
          <w:sz w:val="36"/>
        </w:rPr>
        <w:sectPr w:rsidR="00E25FF5">
          <w:footerReference w:type="default" r:id="rId14"/>
          <w:pgSz w:w="11910" w:h="16840"/>
          <w:pgMar w:top="1260" w:right="20" w:bottom="940" w:left="0" w:header="0" w:footer="756" w:gutter="0"/>
          <w:cols w:space="720"/>
        </w:sectPr>
      </w:pPr>
    </w:p>
    <w:p w14:paraId="492B1F91" w14:textId="5E171F75" w:rsidR="00E25FF5" w:rsidRPr="00246F34" w:rsidRDefault="00013BE2" w:rsidP="00246F34">
      <w:pPr>
        <w:pStyle w:val="Rubrik1"/>
        <w:ind w:left="1267"/>
      </w:pPr>
      <w:r>
        <w:lastRenderedPageBreak/>
        <w:t>Avgifter</w:t>
      </w:r>
      <w:r>
        <w:rPr>
          <w:spacing w:val="-2"/>
        </w:rPr>
        <w:t xml:space="preserve"> </w:t>
      </w:r>
      <w:r w:rsidR="00060F3C">
        <w:rPr>
          <w:spacing w:val="-2"/>
        </w:rPr>
        <w:t>hälso- och sjukvård i hemmet</w:t>
      </w:r>
      <w:r w:rsidR="00246F34">
        <w:rPr>
          <w:spacing w:val="-2"/>
        </w:rPr>
        <w:br/>
      </w:r>
      <w:r>
        <w:rPr>
          <w:sz w:val="32"/>
        </w:rPr>
        <w:t>För</w:t>
      </w:r>
      <w:r>
        <w:rPr>
          <w:spacing w:val="-10"/>
          <w:sz w:val="32"/>
        </w:rPr>
        <w:t xml:space="preserve"> </w:t>
      </w:r>
      <w:r>
        <w:rPr>
          <w:sz w:val="32"/>
        </w:rPr>
        <w:t>patienter</w:t>
      </w:r>
      <w:r>
        <w:rPr>
          <w:spacing w:val="-10"/>
          <w:sz w:val="32"/>
        </w:rPr>
        <w:t xml:space="preserve"> </w:t>
      </w:r>
      <w:r>
        <w:rPr>
          <w:sz w:val="32"/>
        </w:rPr>
        <w:t>inskrivna</w:t>
      </w:r>
      <w:r>
        <w:rPr>
          <w:spacing w:val="-10"/>
          <w:sz w:val="32"/>
        </w:rPr>
        <w:t xml:space="preserve"> </w:t>
      </w:r>
      <w:r>
        <w:rPr>
          <w:sz w:val="32"/>
        </w:rPr>
        <w:t>i</w:t>
      </w:r>
      <w:r>
        <w:rPr>
          <w:spacing w:val="-9"/>
          <w:sz w:val="32"/>
        </w:rPr>
        <w:t xml:space="preserve"> </w:t>
      </w:r>
      <w:r w:rsidR="00D40C98">
        <w:rPr>
          <w:spacing w:val="-9"/>
          <w:sz w:val="32"/>
        </w:rPr>
        <w:t xml:space="preserve">kommunal </w:t>
      </w:r>
      <w:r>
        <w:rPr>
          <w:sz w:val="32"/>
        </w:rPr>
        <w:t>h</w:t>
      </w:r>
      <w:r w:rsidR="00167A1B">
        <w:rPr>
          <w:sz w:val="32"/>
        </w:rPr>
        <w:t>älso- och sjukvård i hemmet</w:t>
      </w:r>
      <w:r>
        <w:rPr>
          <w:spacing w:val="-10"/>
          <w:sz w:val="32"/>
        </w:rPr>
        <w:t xml:space="preserve"> </w:t>
      </w:r>
      <w:r>
        <w:rPr>
          <w:sz w:val="32"/>
        </w:rPr>
        <w:t>tas</w:t>
      </w:r>
      <w:r>
        <w:rPr>
          <w:spacing w:val="-8"/>
          <w:sz w:val="32"/>
        </w:rPr>
        <w:t xml:space="preserve"> </w:t>
      </w:r>
      <w:r w:rsidR="008F5E9F">
        <w:rPr>
          <w:spacing w:val="-8"/>
          <w:sz w:val="32"/>
        </w:rPr>
        <w:br/>
      </w:r>
      <w:r>
        <w:rPr>
          <w:sz w:val="32"/>
        </w:rPr>
        <w:t>inga</w:t>
      </w:r>
      <w:r>
        <w:rPr>
          <w:spacing w:val="-8"/>
          <w:sz w:val="32"/>
        </w:rPr>
        <w:t xml:space="preserve"> </w:t>
      </w:r>
      <w:r>
        <w:rPr>
          <w:spacing w:val="-2"/>
          <w:sz w:val="32"/>
        </w:rPr>
        <w:t>besöksavgifter</w:t>
      </w:r>
      <w:r w:rsidR="008F5E9F">
        <w:rPr>
          <w:b w:val="0"/>
          <w:spacing w:val="-2"/>
          <w:sz w:val="32"/>
        </w:rPr>
        <w:t xml:space="preserve"> </w:t>
      </w:r>
      <w:r w:rsidRPr="008F5E9F">
        <w:rPr>
          <w:sz w:val="32"/>
          <w:szCs w:val="32"/>
        </w:rPr>
        <w:t>ut,</w:t>
      </w:r>
      <w:r w:rsidRPr="008F5E9F">
        <w:rPr>
          <w:spacing w:val="-11"/>
          <w:sz w:val="32"/>
          <w:szCs w:val="32"/>
        </w:rPr>
        <w:t xml:space="preserve"> </w:t>
      </w:r>
      <w:r w:rsidRPr="008F5E9F">
        <w:rPr>
          <w:sz w:val="32"/>
          <w:szCs w:val="32"/>
        </w:rPr>
        <w:t>däremot</w:t>
      </w:r>
      <w:r w:rsidRPr="008F5E9F">
        <w:rPr>
          <w:spacing w:val="-5"/>
          <w:sz w:val="32"/>
          <w:szCs w:val="32"/>
        </w:rPr>
        <w:t xml:space="preserve"> </w:t>
      </w:r>
      <w:r w:rsidRPr="008F5E9F">
        <w:rPr>
          <w:sz w:val="32"/>
          <w:szCs w:val="32"/>
        </w:rPr>
        <w:t>debiteras</w:t>
      </w:r>
      <w:r w:rsidRPr="008F5E9F">
        <w:rPr>
          <w:spacing w:val="-7"/>
          <w:sz w:val="32"/>
          <w:szCs w:val="32"/>
        </w:rPr>
        <w:t xml:space="preserve"> </w:t>
      </w:r>
      <w:r w:rsidR="008F5E9F">
        <w:rPr>
          <w:spacing w:val="-7"/>
          <w:sz w:val="32"/>
          <w:szCs w:val="32"/>
        </w:rPr>
        <w:t xml:space="preserve">en </w:t>
      </w:r>
      <w:r w:rsidRPr="008F5E9F">
        <w:rPr>
          <w:sz w:val="32"/>
          <w:szCs w:val="32"/>
        </w:rPr>
        <w:t>avgift</w:t>
      </w:r>
      <w:r w:rsidRPr="008F5E9F">
        <w:rPr>
          <w:spacing w:val="-8"/>
          <w:sz w:val="32"/>
          <w:szCs w:val="32"/>
        </w:rPr>
        <w:t xml:space="preserve"> </w:t>
      </w:r>
      <w:r w:rsidRPr="008F5E9F">
        <w:rPr>
          <w:sz w:val="32"/>
          <w:szCs w:val="32"/>
        </w:rPr>
        <w:t>på</w:t>
      </w:r>
      <w:r w:rsidRPr="008F5E9F">
        <w:rPr>
          <w:spacing w:val="-8"/>
          <w:sz w:val="32"/>
          <w:szCs w:val="32"/>
        </w:rPr>
        <w:t xml:space="preserve"> </w:t>
      </w:r>
      <w:r w:rsidRPr="008F5E9F">
        <w:rPr>
          <w:sz w:val="32"/>
          <w:szCs w:val="32"/>
        </w:rPr>
        <w:t>350</w:t>
      </w:r>
      <w:r w:rsidRPr="008F5E9F">
        <w:rPr>
          <w:spacing w:val="-8"/>
          <w:sz w:val="32"/>
          <w:szCs w:val="32"/>
        </w:rPr>
        <w:t xml:space="preserve"> </w:t>
      </w:r>
      <w:r w:rsidRPr="008F5E9F">
        <w:rPr>
          <w:spacing w:val="-2"/>
          <w:sz w:val="32"/>
          <w:szCs w:val="32"/>
        </w:rPr>
        <w:t>kr/månad.</w:t>
      </w:r>
    </w:p>
    <w:p w14:paraId="1666EC7F" w14:textId="204CE482" w:rsidR="00E25FF5" w:rsidRDefault="00013BE2">
      <w:pPr>
        <w:pStyle w:val="Brdtext"/>
        <w:spacing w:before="294" w:line="276" w:lineRule="auto"/>
        <w:ind w:left="1267" w:right="1075"/>
      </w:pPr>
      <w:r>
        <w:t>Bedömning</w:t>
      </w:r>
      <w:r>
        <w:rPr>
          <w:spacing w:val="-6"/>
        </w:rPr>
        <w:t xml:space="preserve"> </w:t>
      </w:r>
      <w:r>
        <w:t>om</w:t>
      </w:r>
      <w:r>
        <w:rPr>
          <w:spacing w:val="-5"/>
        </w:rPr>
        <w:t xml:space="preserve"> </w:t>
      </w:r>
      <w:r>
        <w:t>patienten</w:t>
      </w:r>
      <w:r>
        <w:rPr>
          <w:spacing w:val="-6"/>
        </w:rPr>
        <w:t xml:space="preserve"> </w:t>
      </w:r>
      <w:r w:rsidR="008F3864">
        <w:t>ska skrivas in</w:t>
      </w:r>
      <w:r>
        <w:rPr>
          <w:spacing w:val="-6"/>
        </w:rPr>
        <w:t xml:space="preserve"> </w:t>
      </w:r>
      <w:r w:rsidR="008F3864">
        <w:rPr>
          <w:spacing w:val="-6"/>
        </w:rPr>
        <w:t>d</w:t>
      </w:r>
      <w:r>
        <w:t>en</w:t>
      </w:r>
      <w:r>
        <w:rPr>
          <w:spacing w:val="-3"/>
        </w:rPr>
        <w:t xml:space="preserve"> </w:t>
      </w:r>
      <w:r w:rsidR="008F3864">
        <w:rPr>
          <w:spacing w:val="-3"/>
        </w:rPr>
        <w:t xml:space="preserve">kommunala </w:t>
      </w:r>
      <w:r>
        <w:t>h</w:t>
      </w:r>
      <w:r w:rsidR="008F3864">
        <w:t>älso- och sjukvården</w:t>
      </w:r>
      <w:r>
        <w:rPr>
          <w:spacing w:val="-6"/>
        </w:rPr>
        <w:t xml:space="preserve"> </w:t>
      </w:r>
      <w:r>
        <w:t>eller</w:t>
      </w:r>
      <w:r>
        <w:rPr>
          <w:spacing w:val="-6"/>
        </w:rPr>
        <w:t xml:space="preserve"> </w:t>
      </w:r>
      <w:r>
        <w:t>inte</w:t>
      </w:r>
      <w:r>
        <w:rPr>
          <w:spacing w:val="-6"/>
        </w:rPr>
        <w:t xml:space="preserve"> </w:t>
      </w:r>
      <w:r>
        <w:t xml:space="preserve">görs av </w:t>
      </w:r>
      <w:r w:rsidR="001E6350">
        <w:t>regionen</w:t>
      </w:r>
      <w:r>
        <w:t xml:space="preserve">s läkare/distriktssköterskor och kommunens distriktsköterskor gemensamt. Patienten kan inte själv välja vilken man vill tillhöra. Man kan vara </w:t>
      </w:r>
      <w:r w:rsidR="008F3864">
        <w:t xml:space="preserve">inskriven i den kommunala </w:t>
      </w:r>
      <w:r w:rsidR="001E6350">
        <w:t>hälso- och sjukvården</w:t>
      </w:r>
      <w:r>
        <w:t xml:space="preserve"> för en kortare eller längre tid.</w:t>
      </w:r>
    </w:p>
    <w:p w14:paraId="058B906B" w14:textId="1F5EF008" w:rsidR="00E25FF5" w:rsidRDefault="00013BE2">
      <w:pPr>
        <w:spacing w:before="241" w:line="276" w:lineRule="auto"/>
        <w:ind w:left="1267" w:right="1738"/>
        <w:rPr>
          <w:sz w:val="32"/>
        </w:rPr>
      </w:pPr>
      <w:r>
        <w:rPr>
          <w:sz w:val="32"/>
        </w:rPr>
        <w:t>Hembesök</w:t>
      </w:r>
      <w:r>
        <w:rPr>
          <w:spacing w:val="-7"/>
          <w:sz w:val="32"/>
        </w:rPr>
        <w:t xml:space="preserve"> </w:t>
      </w:r>
      <w:r>
        <w:rPr>
          <w:sz w:val="32"/>
        </w:rPr>
        <w:t>till</w:t>
      </w:r>
      <w:r>
        <w:rPr>
          <w:spacing w:val="-8"/>
          <w:sz w:val="32"/>
        </w:rPr>
        <w:t xml:space="preserve"> </w:t>
      </w:r>
      <w:r>
        <w:rPr>
          <w:b/>
          <w:sz w:val="32"/>
        </w:rPr>
        <w:t>patienter</w:t>
      </w:r>
      <w:r w:rsidR="0094293A">
        <w:rPr>
          <w:b/>
          <w:sz w:val="32"/>
        </w:rPr>
        <w:t xml:space="preserve"> som ej är inskrivna i den kommunala hälso- och sjukvården</w:t>
      </w:r>
      <w:r>
        <w:rPr>
          <w:b/>
          <w:spacing w:val="-6"/>
          <w:sz w:val="32"/>
        </w:rPr>
        <w:t xml:space="preserve"> </w:t>
      </w:r>
      <w:r>
        <w:rPr>
          <w:sz w:val="32"/>
        </w:rPr>
        <w:t>initieras</w:t>
      </w:r>
      <w:r>
        <w:rPr>
          <w:spacing w:val="-7"/>
          <w:sz w:val="32"/>
        </w:rPr>
        <w:t xml:space="preserve"> </w:t>
      </w:r>
      <w:r>
        <w:rPr>
          <w:sz w:val="32"/>
        </w:rPr>
        <w:t xml:space="preserve">av </w:t>
      </w:r>
      <w:r w:rsidR="0094293A">
        <w:rPr>
          <w:sz w:val="32"/>
        </w:rPr>
        <w:t>regionen</w:t>
      </w:r>
      <w:r>
        <w:rPr>
          <w:sz w:val="32"/>
        </w:rPr>
        <w:t xml:space="preserve">. </w:t>
      </w:r>
      <w:r w:rsidR="0094293A">
        <w:rPr>
          <w:sz w:val="32"/>
        </w:rPr>
        <w:t>Ej</w:t>
      </w:r>
      <w:r>
        <w:rPr>
          <w:sz w:val="32"/>
        </w:rPr>
        <w:t xml:space="preserve"> </w:t>
      </w:r>
      <w:r w:rsidR="0094293A">
        <w:rPr>
          <w:sz w:val="32"/>
        </w:rPr>
        <w:t xml:space="preserve">inskrivna </w:t>
      </w:r>
      <w:r>
        <w:rPr>
          <w:sz w:val="32"/>
        </w:rPr>
        <w:t>patient</w:t>
      </w:r>
      <w:r w:rsidR="0094293A">
        <w:rPr>
          <w:sz w:val="32"/>
        </w:rPr>
        <w:t>er</w:t>
      </w:r>
      <w:r>
        <w:rPr>
          <w:sz w:val="32"/>
        </w:rPr>
        <w:t xml:space="preserve"> betalar:</w:t>
      </w:r>
    </w:p>
    <w:p w14:paraId="563008E6" w14:textId="59DD491E" w:rsidR="00E25FF5" w:rsidRDefault="00013BE2">
      <w:pPr>
        <w:pStyle w:val="Brdtext"/>
        <w:spacing w:before="238" w:line="276" w:lineRule="auto"/>
        <w:ind w:left="1267" w:right="1226"/>
      </w:pPr>
      <w:r>
        <w:rPr>
          <w:b/>
        </w:rPr>
        <w:t xml:space="preserve">För hembesök </w:t>
      </w:r>
      <w:r>
        <w:t xml:space="preserve">av personal på </w:t>
      </w:r>
      <w:r w:rsidR="0094293A">
        <w:t xml:space="preserve">kommunens </w:t>
      </w:r>
      <w:r>
        <w:t xml:space="preserve">Hälso- och </w:t>
      </w:r>
      <w:r w:rsidR="0094293A">
        <w:t>s</w:t>
      </w:r>
      <w:r>
        <w:t>jukvårdsenheten, samt</w:t>
      </w:r>
      <w:r>
        <w:rPr>
          <w:spacing w:val="-5"/>
        </w:rPr>
        <w:t xml:space="preserve"> </w:t>
      </w:r>
      <w:r>
        <w:t>för</w:t>
      </w:r>
      <w:r>
        <w:rPr>
          <w:spacing w:val="-5"/>
        </w:rPr>
        <w:t xml:space="preserve"> </w:t>
      </w:r>
      <w:r>
        <w:t>medicinsk</w:t>
      </w:r>
      <w:r>
        <w:rPr>
          <w:spacing w:val="-3"/>
        </w:rPr>
        <w:t xml:space="preserve"> </w:t>
      </w:r>
      <w:r>
        <w:t>fotvård är</w:t>
      </w:r>
      <w:r>
        <w:rPr>
          <w:spacing w:val="-5"/>
        </w:rPr>
        <w:t xml:space="preserve"> </w:t>
      </w:r>
      <w:r>
        <w:t>avgiften</w:t>
      </w:r>
      <w:r>
        <w:rPr>
          <w:spacing w:val="-5"/>
        </w:rPr>
        <w:t xml:space="preserve"> </w:t>
      </w:r>
      <w:r>
        <w:t>300</w:t>
      </w:r>
      <w:r>
        <w:rPr>
          <w:spacing w:val="-5"/>
        </w:rPr>
        <w:t xml:space="preserve"> </w:t>
      </w:r>
      <w:r>
        <w:t>kr.</w:t>
      </w:r>
      <w:r>
        <w:rPr>
          <w:spacing w:val="-3"/>
        </w:rPr>
        <w:t xml:space="preserve"> </w:t>
      </w:r>
      <w:r>
        <w:t>Ungdomar</w:t>
      </w:r>
      <w:r>
        <w:rPr>
          <w:spacing w:val="-5"/>
        </w:rPr>
        <w:t xml:space="preserve"> </w:t>
      </w:r>
      <w:r>
        <w:t>under</w:t>
      </w:r>
      <w:r>
        <w:rPr>
          <w:spacing w:val="-5"/>
        </w:rPr>
        <w:t xml:space="preserve"> </w:t>
      </w:r>
      <w:r>
        <w:t>20 år är avgiftsbefriade.</w:t>
      </w:r>
    </w:p>
    <w:p w14:paraId="0BD249F5" w14:textId="77777777" w:rsidR="00E25FF5" w:rsidRDefault="00013BE2">
      <w:pPr>
        <w:pStyle w:val="Brdtext"/>
        <w:spacing w:before="240" w:line="276" w:lineRule="auto"/>
        <w:ind w:left="1267" w:right="1075"/>
      </w:pPr>
      <w:r>
        <w:t>Om patienten uteblir (inte är hemma) från överenskommet hembesök</w:t>
      </w:r>
      <w:r>
        <w:rPr>
          <w:spacing w:val="-3"/>
        </w:rPr>
        <w:t xml:space="preserve"> </w:t>
      </w:r>
      <w:r>
        <w:t>för</w:t>
      </w:r>
      <w:r>
        <w:rPr>
          <w:spacing w:val="-5"/>
        </w:rPr>
        <w:t xml:space="preserve"> </w:t>
      </w:r>
      <w:r>
        <w:t>sjukvårdande</w:t>
      </w:r>
      <w:r>
        <w:rPr>
          <w:spacing w:val="-5"/>
        </w:rPr>
        <w:t xml:space="preserve"> </w:t>
      </w:r>
      <w:r>
        <w:t>behandling</w:t>
      </w:r>
      <w:r>
        <w:rPr>
          <w:spacing w:val="-5"/>
        </w:rPr>
        <w:t xml:space="preserve"> </w:t>
      </w:r>
      <w:r>
        <w:t>tas</w:t>
      </w:r>
      <w:r>
        <w:rPr>
          <w:spacing w:val="-3"/>
        </w:rPr>
        <w:t xml:space="preserve"> </w:t>
      </w:r>
      <w:r>
        <w:t>en</w:t>
      </w:r>
      <w:r>
        <w:rPr>
          <w:spacing w:val="-5"/>
        </w:rPr>
        <w:t xml:space="preserve"> </w:t>
      </w:r>
      <w:r>
        <w:t>avgift</w:t>
      </w:r>
      <w:r>
        <w:rPr>
          <w:spacing w:val="-5"/>
        </w:rPr>
        <w:t xml:space="preserve"> </w:t>
      </w:r>
      <w:r>
        <w:t>ut</w:t>
      </w:r>
      <w:r>
        <w:rPr>
          <w:spacing w:val="-5"/>
        </w:rPr>
        <w:t xml:space="preserve"> </w:t>
      </w:r>
      <w:r>
        <w:t>på</w:t>
      </w:r>
      <w:r>
        <w:rPr>
          <w:spacing w:val="-5"/>
        </w:rPr>
        <w:t xml:space="preserve"> </w:t>
      </w:r>
      <w:r>
        <w:t>300</w:t>
      </w:r>
      <w:r>
        <w:rPr>
          <w:spacing w:val="-5"/>
        </w:rPr>
        <w:t xml:space="preserve"> </w:t>
      </w:r>
      <w:r>
        <w:t>kr.</w:t>
      </w:r>
    </w:p>
    <w:p w14:paraId="1D6BECC9" w14:textId="77777777" w:rsidR="00E25FF5" w:rsidRDefault="00E25FF5">
      <w:pPr>
        <w:pStyle w:val="Brdtext"/>
        <w:spacing w:before="55"/>
      </w:pPr>
    </w:p>
    <w:p w14:paraId="50679803" w14:textId="77777777" w:rsidR="00E25FF5" w:rsidRDefault="00013BE2">
      <w:pPr>
        <w:pStyle w:val="Rubrik2"/>
        <w:spacing w:before="1"/>
      </w:pPr>
      <w:r>
        <w:t>Kostnader</w:t>
      </w:r>
      <w:r>
        <w:rPr>
          <w:spacing w:val="-12"/>
        </w:rPr>
        <w:t xml:space="preserve"> </w:t>
      </w:r>
      <w:r>
        <w:t>för</w:t>
      </w:r>
      <w:r>
        <w:rPr>
          <w:spacing w:val="-11"/>
        </w:rPr>
        <w:t xml:space="preserve"> </w:t>
      </w:r>
      <w:r>
        <w:rPr>
          <w:spacing w:val="-2"/>
        </w:rPr>
        <w:t>hjälpmedel:</w:t>
      </w:r>
    </w:p>
    <w:p w14:paraId="313F7F63" w14:textId="77777777" w:rsidR="00E25FF5" w:rsidRDefault="00013BE2">
      <w:pPr>
        <w:pStyle w:val="Brdtext"/>
        <w:spacing w:before="57"/>
        <w:ind w:left="1267"/>
      </w:pPr>
      <w:r>
        <w:t>Rullator</w:t>
      </w:r>
      <w:r>
        <w:rPr>
          <w:spacing w:val="-8"/>
        </w:rPr>
        <w:t xml:space="preserve"> </w:t>
      </w:r>
      <w:r>
        <w:t>–</w:t>
      </w:r>
      <w:r>
        <w:rPr>
          <w:spacing w:val="-7"/>
        </w:rPr>
        <w:t xml:space="preserve"> </w:t>
      </w:r>
      <w:r>
        <w:t>egenavgift</w:t>
      </w:r>
      <w:r>
        <w:rPr>
          <w:spacing w:val="-7"/>
        </w:rPr>
        <w:t xml:space="preserve"> </w:t>
      </w:r>
      <w:r>
        <w:t>på</w:t>
      </w:r>
      <w:r>
        <w:rPr>
          <w:spacing w:val="-7"/>
        </w:rPr>
        <w:t xml:space="preserve"> </w:t>
      </w:r>
      <w:r>
        <w:t>300</w:t>
      </w:r>
      <w:r>
        <w:rPr>
          <w:spacing w:val="-7"/>
        </w:rPr>
        <w:t xml:space="preserve"> </w:t>
      </w:r>
      <w:r>
        <w:t>kr</w:t>
      </w:r>
      <w:r>
        <w:rPr>
          <w:spacing w:val="-7"/>
        </w:rPr>
        <w:t xml:space="preserve"> </w:t>
      </w:r>
      <w:r>
        <w:t>per</w:t>
      </w:r>
      <w:r>
        <w:rPr>
          <w:spacing w:val="-7"/>
        </w:rPr>
        <w:t xml:space="preserve"> </w:t>
      </w:r>
      <w:r>
        <w:rPr>
          <w:spacing w:val="-2"/>
        </w:rPr>
        <w:t>styck</w:t>
      </w:r>
    </w:p>
    <w:p w14:paraId="6C06B9B3" w14:textId="77777777" w:rsidR="00E25FF5" w:rsidRDefault="00013BE2">
      <w:pPr>
        <w:pStyle w:val="Brdtext"/>
        <w:spacing w:before="54" w:line="276" w:lineRule="auto"/>
        <w:ind w:left="1267" w:right="1738"/>
      </w:pPr>
      <w:r>
        <w:t>Stödkäpp</w:t>
      </w:r>
      <w:r>
        <w:rPr>
          <w:spacing w:val="-6"/>
        </w:rPr>
        <w:t xml:space="preserve"> </w:t>
      </w:r>
      <w:r>
        <w:t>eller</w:t>
      </w:r>
      <w:r>
        <w:rPr>
          <w:spacing w:val="-6"/>
        </w:rPr>
        <w:t xml:space="preserve"> </w:t>
      </w:r>
      <w:r>
        <w:t>armbågskryckor</w:t>
      </w:r>
      <w:r>
        <w:rPr>
          <w:spacing w:val="-6"/>
        </w:rPr>
        <w:t xml:space="preserve"> </w:t>
      </w:r>
      <w:r>
        <w:t>inklusive</w:t>
      </w:r>
      <w:r>
        <w:rPr>
          <w:spacing w:val="-6"/>
        </w:rPr>
        <w:t xml:space="preserve"> </w:t>
      </w:r>
      <w:r>
        <w:t>tillbehör:</w:t>
      </w:r>
      <w:r>
        <w:rPr>
          <w:spacing w:val="-6"/>
        </w:rPr>
        <w:t xml:space="preserve"> </w:t>
      </w:r>
      <w:r>
        <w:t>100</w:t>
      </w:r>
      <w:r>
        <w:rPr>
          <w:spacing w:val="-6"/>
        </w:rPr>
        <w:t xml:space="preserve"> </w:t>
      </w:r>
      <w:r>
        <w:t>kr</w:t>
      </w:r>
      <w:r>
        <w:rPr>
          <w:spacing w:val="-6"/>
        </w:rPr>
        <w:t xml:space="preserve"> </w:t>
      </w:r>
      <w:r>
        <w:t xml:space="preserve">per </w:t>
      </w:r>
      <w:r>
        <w:rPr>
          <w:spacing w:val="-2"/>
        </w:rPr>
        <w:t>styck.</w:t>
      </w:r>
    </w:p>
    <w:p w14:paraId="590F05D5" w14:textId="77777777" w:rsidR="00E25FF5" w:rsidRDefault="00013BE2">
      <w:pPr>
        <w:pStyle w:val="Brdtext"/>
        <w:spacing w:before="1"/>
        <w:ind w:left="1267"/>
      </w:pPr>
      <w:r>
        <w:t>Hygienhjälpmedel</w:t>
      </w:r>
      <w:r>
        <w:rPr>
          <w:spacing w:val="-12"/>
        </w:rPr>
        <w:t xml:space="preserve"> </w:t>
      </w:r>
      <w:r>
        <w:t>utan</w:t>
      </w:r>
      <w:r>
        <w:rPr>
          <w:spacing w:val="-12"/>
        </w:rPr>
        <w:t xml:space="preserve"> </w:t>
      </w:r>
      <w:r>
        <w:t>hjul</w:t>
      </w:r>
      <w:r>
        <w:rPr>
          <w:spacing w:val="-11"/>
        </w:rPr>
        <w:t xml:space="preserve"> </w:t>
      </w:r>
      <w:r>
        <w:t>–</w:t>
      </w:r>
      <w:r>
        <w:rPr>
          <w:spacing w:val="-13"/>
        </w:rPr>
        <w:t xml:space="preserve"> </w:t>
      </w:r>
      <w:r>
        <w:t>egenavgift</w:t>
      </w:r>
      <w:r>
        <w:rPr>
          <w:spacing w:val="-12"/>
        </w:rPr>
        <w:t xml:space="preserve"> </w:t>
      </w:r>
      <w:r>
        <w:t>300</w:t>
      </w:r>
      <w:r>
        <w:rPr>
          <w:spacing w:val="-12"/>
        </w:rPr>
        <w:t xml:space="preserve"> </w:t>
      </w:r>
      <w:r>
        <w:rPr>
          <w:spacing w:val="-2"/>
        </w:rPr>
        <w:t>kr/styck.</w:t>
      </w:r>
    </w:p>
    <w:p w14:paraId="305F9552" w14:textId="77777777" w:rsidR="00E25FF5" w:rsidRDefault="00E25FF5">
      <w:pPr>
        <w:pStyle w:val="Brdtext"/>
        <w:spacing w:before="108"/>
      </w:pPr>
    </w:p>
    <w:p w14:paraId="5DF03591" w14:textId="77777777" w:rsidR="00E25FF5" w:rsidRDefault="00013BE2">
      <w:pPr>
        <w:pStyle w:val="Rubrik2"/>
        <w:rPr>
          <w:b w:val="0"/>
        </w:rPr>
      </w:pPr>
      <w:r>
        <w:t>Förbrukningsartiklar</w:t>
      </w:r>
      <w:r>
        <w:rPr>
          <w:spacing w:val="-19"/>
        </w:rPr>
        <w:t xml:space="preserve"> </w:t>
      </w:r>
      <w:r>
        <w:t>vid</w:t>
      </w:r>
      <w:r>
        <w:rPr>
          <w:spacing w:val="-18"/>
        </w:rPr>
        <w:t xml:space="preserve"> </w:t>
      </w:r>
      <w:r>
        <w:rPr>
          <w:spacing w:val="-2"/>
        </w:rPr>
        <w:t>inkontinens</w:t>
      </w:r>
      <w:r>
        <w:rPr>
          <w:b w:val="0"/>
          <w:spacing w:val="-2"/>
        </w:rPr>
        <w:t>:</w:t>
      </w:r>
    </w:p>
    <w:p w14:paraId="6343E027" w14:textId="77777777" w:rsidR="00E25FF5" w:rsidRDefault="00013BE2">
      <w:pPr>
        <w:pStyle w:val="Brdtext"/>
        <w:spacing w:before="55" w:line="276" w:lineRule="auto"/>
        <w:ind w:left="1267" w:right="1075"/>
      </w:pPr>
      <w:r>
        <w:t>Egenavgift</w:t>
      </w:r>
      <w:r>
        <w:rPr>
          <w:spacing w:val="-6"/>
        </w:rPr>
        <w:t xml:space="preserve"> </w:t>
      </w:r>
      <w:r>
        <w:t>170</w:t>
      </w:r>
      <w:r>
        <w:rPr>
          <w:spacing w:val="-6"/>
        </w:rPr>
        <w:t xml:space="preserve"> </w:t>
      </w:r>
      <w:r>
        <w:t>kr</w:t>
      </w:r>
      <w:r>
        <w:rPr>
          <w:spacing w:val="-6"/>
        </w:rPr>
        <w:t xml:space="preserve"> </w:t>
      </w:r>
      <w:r>
        <w:t>per</w:t>
      </w:r>
      <w:r>
        <w:rPr>
          <w:spacing w:val="-6"/>
        </w:rPr>
        <w:t xml:space="preserve"> </w:t>
      </w:r>
      <w:r>
        <w:t>tolvmånaders</w:t>
      </w:r>
      <w:r>
        <w:rPr>
          <w:spacing w:val="-4"/>
        </w:rPr>
        <w:t xml:space="preserve"> </w:t>
      </w:r>
      <w:r>
        <w:t>period,</w:t>
      </w:r>
      <w:r>
        <w:rPr>
          <w:spacing w:val="-6"/>
        </w:rPr>
        <w:t xml:space="preserve"> </w:t>
      </w:r>
      <w:r>
        <w:t>debiteras</w:t>
      </w:r>
      <w:r>
        <w:rPr>
          <w:spacing w:val="-4"/>
        </w:rPr>
        <w:t xml:space="preserve"> </w:t>
      </w:r>
      <w:r>
        <w:t>månadsvis med 14 kr.</w:t>
      </w:r>
    </w:p>
    <w:p w14:paraId="3DFB2843" w14:textId="77777777" w:rsidR="00E25FF5" w:rsidRDefault="00013BE2">
      <w:pPr>
        <w:pStyle w:val="Rubrik2"/>
        <w:spacing w:before="241"/>
      </w:pPr>
      <w:r>
        <w:rPr>
          <w:spacing w:val="-2"/>
        </w:rPr>
        <w:t>Fotvård:</w:t>
      </w:r>
    </w:p>
    <w:p w14:paraId="674461FD" w14:textId="77777777" w:rsidR="00E25FF5" w:rsidRDefault="00013BE2">
      <w:pPr>
        <w:pStyle w:val="Brdtext"/>
        <w:spacing w:before="54"/>
        <w:ind w:left="1267"/>
      </w:pPr>
      <w:r>
        <w:t>300</w:t>
      </w:r>
      <w:r>
        <w:rPr>
          <w:spacing w:val="-9"/>
        </w:rPr>
        <w:t xml:space="preserve"> </w:t>
      </w:r>
      <w:r>
        <w:t>kr/besök</w:t>
      </w:r>
      <w:r>
        <w:rPr>
          <w:spacing w:val="-7"/>
        </w:rPr>
        <w:t xml:space="preserve"> </w:t>
      </w:r>
      <w:r>
        <w:t>för</w:t>
      </w:r>
      <w:r>
        <w:rPr>
          <w:spacing w:val="-6"/>
        </w:rPr>
        <w:t xml:space="preserve"> </w:t>
      </w:r>
      <w:r>
        <w:t>medicinsk</w:t>
      </w:r>
      <w:r>
        <w:rPr>
          <w:spacing w:val="-7"/>
        </w:rPr>
        <w:t xml:space="preserve"> </w:t>
      </w:r>
      <w:r>
        <w:t>fotvård,</w:t>
      </w:r>
      <w:r>
        <w:rPr>
          <w:spacing w:val="-8"/>
        </w:rPr>
        <w:t xml:space="preserve"> </w:t>
      </w:r>
      <w:r>
        <w:t>ingår</w:t>
      </w:r>
      <w:r>
        <w:rPr>
          <w:spacing w:val="-9"/>
        </w:rPr>
        <w:t xml:space="preserve"> </w:t>
      </w:r>
      <w:r>
        <w:rPr>
          <w:b/>
        </w:rPr>
        <w:t>inte</w:t>
      </w:r>
      <w:r>
        <w:rPr>
          <w:b/>
          <w:spacing w:val="-6"/>
        </w:rPr>
        <w:t xml:space="preserve"> </w:t>
      </w:r>
      <w:r>
        <w:t>i</w:t>
      </w:r>
      <w:r>
        <w:rPr>
          <w:spacing w:val="-7"/>
        </w:rPr>
        <w:t xml:space="preserve"> </w:t>
      </w:r>
      <w:r>
        <w:rPr>
          <w:spacing w:val="-2"/>
        </w:rPr>
        <w:t>maxtaxan.</w:t>
      </w:r>
    </w:p>
    <w:p w14:paraId="457003F9" w14:textId="77777777" w:rsidR="00E25FF5" w:rsidRDefault="00013BE2">
      <w:pPr>
        <w:pStyle w:val="Brdtext"/>
        <w:spacing w:before="297" w:line="276" w:lineRule="auto"/>
        <w:ind w:left="1267" w:right="1075"/>
      </w:pPr>
      <w:r>
        <w:t>Avgifter</w:t>
      </w:r>
      <w:r>
        <w:rPr>
          <w:spacing w:val="-7"/>
        </w:rPr>
        <w:t xml:space="preserve"> </w:t>
      </w:r>
      <w:r>
        <w:t>för</w:t>
      </w:r>
      <w:r>
        <w:rPr>
          <w:spacing w:val="-7"/>
        </w:rPr>
        <w:t xml:space="preserve"> </w:t>
      </w:r>
      <w:r>
        <w:t>hembesök</w:t>
      </w:r>
      <w:r>
        <w:rPr>
          <w:spacing w:val="-5"/>
        </w:rPr>
        <w:t xml:space="preserve"> </w:t>
      </w:r>
      <w:r>
        <w:t>och</w:t>
      </w:r>
      <w:r>
        <w:rPr>
          <w:spacing w:val="-7"/>
        </w:rPr>
        <w:t xml:space="preserve"> </w:t>
      </w:r>
      <w:r>
        <w:t>förbrukningsartiklar</w:t>
      </w:r>
      <w:r>
        <w:rPr>
          <w:spacing w:val="-7"/>
        </w:rPr>
        <w:t xml:space="preserve"> </w:t>
      </w:r>
      <w:r>
        <w:t>vid</w:t>
      </w:r>
      <w:r>
        <w:rPr>
          <w:spacing w:val="-9"/>
        </w:rPr>
        <w:t xml:space="preserve"> </w:t>
      </w:r>
      <w:r>
        <w:t>urininkontinens inräknas i kommunens maxtaxa.</w:t>
      </w:r>
    </w:p>
    <w:p w14:paraId="755531DC" w14:textId="77777777" w:rsidR="00E25FF5" w:rsidRDefault="00013BE2">
      <w:pPr>
        <w:pStyle w:val="Brdtext"/>
        <w:tabs>
          <w:tab w:val="right" w:pos="11140"/>
        </w:tabs>
        <w:spacing w:before="238"/>
        <w:ind w:left="1267"/>
      </w:pPr>
      <w:r>
        <w:t>Avgifterna</w:t>
      </w:r>
      <w:r>
        <w:rPr>
          <w:spacing w:val="-10"/>
        </w:rPr>
        <w:t xml:space="preserve"> </w:t>
      </w:r>
      <w:r>
        <w:t>ingår</w:t>
      </w:r>
      <w:r>
        <w:rPr>
          <w:spacing w:val="-10"/>
        </w:rPr>
        <w:t xml:space="preserve"> </w:t>
      </w:r>
      <w:r>
        <w:t>inte</w:t>
      </w:r>
      <w:r>
        <w:rPr>
          <w:spacing w:val="-10"/>
        </w:rPr>
        <w:t xml:space="preserve"> </w:t>
      </w:r>
      <w:r>
        <w:t>i</w:t>
      </w:r>
      <w:r>
        <w:rPr>
          <w:spacing w:val="-9"/>
        </w:rPr>
        <w:t xml:space="preserve"> </w:t>
      </w:r>
      <w:r>
        <w:t>Regionens</w:t>
      </w:r>
      <w:r>
        <w:rPr>
          <w:spacing w:val="-4"/>
        </w:rPr>
        <w:t xml:space="preserve"> </w:t>
      </w:r>
      <w:r>
        <w:rPr>
          <w:spacing w:val="-2"/>
        </w:rPr>
        <w:t>högkostnadsskydd.</w:t>
      </w:r>
      <w:r>
        <w:tab/>
      </w:r>
      <w:r>
        <w:rPr>
          <w:spacing w:val="-10"/>
          <w:position w:val="-18"/>
        </w:rPr>
        <w:t>7</w:t>
      </w:r>
    </w:p>
    <w:p w14:paraId="6066ACEC" w14:textId="77777777" w:rsidR="00E25FF5" w:rsidRDefault="00E25FF5">
      <w:pPr>
        <w:sectPr w:rsidR="00E25FF5">
          <w:footerReference w:type="default" r:id="rId15"/>
          <w:pgSz w:w="11910" w:h="16840"/>
          <w:pgMar w:top="1200" w:right="20" w:bottom="280" w:left="0" w:header="0" w:footer="0" w:gutter="0"/>
          <w:cols w:space="720"/>
        </w:sectPr>
      </w:pPr>
    </w:p>
    <w:p w14:paraId="5E04B811" w14:textId="77777777" w:rsidR="00E25FF5" w:rsidRDefault="00013BE2">
      <w:pPr>
        <w:pStyle w:val="Rubrik1"/>
        <w:ind w:left="1120"/>
      </w:pPr>
      <w:r>
        <w:lastRenderedPageBreak/>
        <w:t>Avgifter</w:t>
      </w:r>
      <w:r>
        <w:rPr>
          <w:spacing w:val="-3"/>
        </w:rPr>
        <w:t xml:space="preserve"> </w:t>
      </w:r>
      <w:r>
        <w:t>vård- och</w:t>
      </w:r>
      <w:r>
        <w:rPr>
          <w:spacing w:val="-2"/>
        </w:rPr>
        <w:t xml:space="preserve"> omsorgsboende</w:t>
      </w:r>
    </w:p>
    <w:p w14:paraId="76165850" w14:textId="6C4A2E25" w:rsidR="00E25FF5" w:rsidRDefault="00013BE2">
      <w:pPr>
        <w:pStyle w:val="Brdtext"/>
        <w:spacing w:before="371" w:line="276" w:lineRule="auto"/>
        <w:ind w:left="1120" w:right="1075"/>
      </w:pPr>
      <w:r>
        <w:rPr>
          <w:b/>
        </w:rPr>
        <w:t xml:space="preserve">Matkostnad </w:t>
      </w:r>
      <w:r>
        <w:t>i vård- och omsorgsboende innefattar ett helt matabonnemang</w:t>
      </w:r>
      <w:r>
        <w:rPr>
          <w:spacing w:val="-2"/>
        </w:rPr>
        <w:t xml:space="preserve"> </w:t>
      </w:r>
      <w:r>
        <w:t>för</w:t>
      </w:r>
      <w:r>
        <w:rPr>
          <w:spacing w:val="-5"/>
        </w:rPr>
        <w:t xml:space="preserve"> </w:t>
      </w:r>
      <w:r w:rsidR="00520EF5">
        <w:t>4</w:t>
      </w:r>
      <w:r w:rsidR="007146C1">
        <w:t xml:space="preserve"> </w:t>
      </w:r>
      <w:r w:rsidR="00E25D49">
        <w:t>198</w:t>
      </w:r>
      <w:r>
        <w:rPr>
          <w:spacing w:val="-5"/>
        </w:rPr>
        <w:t xml:space="preserve"> </w:t>
      </w:r>
      <w:r>
        <w:t>kr/månad</w:t>
      </w:r>
      <w:r>
        <w:rPr>
          <w:spacing w:val="-5"/>
        </w:rPr>
        <w:t xml:space="preserve"> </w:t>
      </w:r>
      <w:r>
        <w:t>och</w:t>
      </w:r>
      <w:r>
        <w:rPr>
          <w:spacing w:val="-5"/>
        </w:rPr>
        <w:t xml:space="preserve"> </w:t>
      </w:r>
      <w:r>
        <w:t>medför</w:t>
      </w:r>
      <w:r>
        <w:rPr>
          <w:spacing w:val="-3"/>
        </w:rPr>
        <w:t xml:space="preserve"> </w:t>
      </w:r>
      <w:r>
        <w:t>ett</w:t>
      </w:r>
      <w:r>
        <w:rPr>
          <w:spacing w:val="-5"/>
        </w:rPr>
        <w:t xml:space="preserve"> </w:t>
      </w:r>
      <w:r>
        <w:t>högre</w:t>
      </w:r>
      <w:r>
        <w:rPr>
          <w:spacing w:val="-5"/>
        </w:rPr>
        <w:t xml:space="preserve"> </w:t>
      </w:r>
      <w:r>
        <w:t>tillägg</w:t>
      </w:r>
      <w:r>
        <w:rPr>
          <w:spacing w:val="-5"/>
        </w:rPr>
        <w:t xml:space="preserve"> </w:t>
      </w:r>
      <w:r>
        <w:t>i högkostnadsskyddet för dyrare matkostnad.</w:t>
      </w:r>
    </w:p>
    <w:p w14:paraId="5246E3BB" w14:textId="74D93594" w:rsidR="00E25FF5" w:rsidRDefault="00013BE2">
      <w:pPr>
        <w:pStyle w:val="Brdtext"/>
        <w:spacing w:before="240" w:line="276" w:lineRule="auto"/>
        <w:ind w:left="1120" w:right="1747"/>
        <w:jc w:val="both"/>
      </w:pPr>
      <w:r>
        <w:rPr>
          <w:b/>
        </w:rPr>
        <w:t>Omvårdnad</w:t>
      </w:r>
      <w:r>
        <w:rPr>
          <w:b/>
          <w:spacing w:val="-5"/>
        </w:rPr>
        <w:t xml:space="preserve"> </w:t>
      </w:r>
      <w:r>
        <w:rPr>
          <w:b/>
        </w:rPr>
        <w:t>och</w:t>
      </w:r>
      <w:r>
        <w:rPr>
          <w:b/>
          <w:spacing w:val="-5"/>
        </w:rPr>
        <w:t xml:space="preserve"> </w:t>
      </w:r>
      <w:r>
        <w:rPr>
          <w:b/>
        </w:rPr>
        <w:t>service</w:t>
      </w:r>
      <w:r>
        <w:rPr>
          <w:b/>
          <w:spacing w:val="-6"/>
        </w:rPr>
        <w:t xml:space="preserve"> </w:t>
      </w:r>
      <w:r>
        <w:t>i</w:t>
      </w:r>
      <w:r>
        <w:rPr>
          <w:spacing w:val="-6"/>
        </w:rPr>
        <w:t xml:space="preserve"> </w:t>
      </w:r>
      <w:r>
        <w:t>vård-</w:t>
      </w:r>
      <w:r>
        <w:rPr>
          <w:spacing w:val="-5"/>
        </w:rPr>
        <w:t xml:space="preserve"> </w:t>
      </w:r>
      <w:r>
        <w:t>och</w:t>
      </w:r>
      <w:r>
        <w:rPr>
          <w:spacing w:val="-6"/>
        </w:rPr>
        <w:t xml:space="preserve"> </w:t>
      </w:r>
      <w:r>
        <w:t>omsorgsboende</w:t>
      </w:r>
      <w:r>
        <w:rPr>
          <w:spacing w:val="-6"/>
        </w:rPr>
        <w:t xml:space="preserve"> </w:t>
      </w:r>
      <w:r>
        <w:t>innefattar en</w:t>
      </w:r>
      <w:r>
        <w:rPr>
          <w:spacing w:val="-1"/>
        </w:rPr>
        <w:t xml:space="preserve"> </w:t>
      </w:r>
      <w:r>
        <w:t>månadsavgift på</w:t>
      </w:r>
      <w:r>
        <w:rPr>
          <w:spacing w:val="-1"/>
        </w:rPr>
        <w:t xml:space="preserve"> </w:t>
      </w:r>
      <w:r>
        <w:t>2</w:t>
      </w:r>
      <w:r w:rsidR="007146C1">
        <w:t xml:space="preserve"> </w:t>
      </w:r>
      <w:r w:rsidR="00E25D49">
        <w:t>660</w:t>
      </w:r>
      <w:r>
        <w:rPr>
          <w:spacing w:val="-1"/>
        </w:rPr>
        <w:t xml:space="preserve"> </w:t>
      </w:r>
      <w:r>
        <w:t>kr/månad.</w:t>
      </w:r>
      <w:r>
        <w:rPr>
          <w:spacing w:val="-1"/>
        </w:rPr>
        <w:t xml:space="preserve"> </w:t>
      </w:r>
      <w:r>
        <w:t>Hänsyn</w:t>
      </w:r>
      <w:r>
        <w:rPr>
          <w:spacing w:val="-1"/>
        </w:rPr>
        <w:t xml:space="preserve"> </w:t>
      </w:r>
      <w:r>
        <w:t>tas till inkomst</w:t>
      </w:r>
      <w:r>
        <w:rPr>
          <w:spacing w:val="-1"/>
        </w:rPr>
        <w:t xml:space="preserve"> </w:t>
      </w:r>
      <w:r>
        <w:t xml:space="preserve">och </w:t>
      </w:r>
      <w:r>
        <w:rPr>
          <w:spacing w:val="-2"/>
        </w:rPr>
        <w:t>bostadskostnad.</w:t>
      </w:r>
    </w:p>
    <w:p w14:paraId="049B61B7" w14:textId="77777777" w:rsidR="00E25FF5" w:rsidRDefault="00013BE2">
      <w:pPr>
        <w:pStyle w:val="Brdtext"/>
        <w:spacing w:before="240" w:line="276" w:lineRule="auto"/>
        <w:ind w:left="1120" w:right="1226"/>
      </w:pPr>
      <w:r>
        <w:t>Ett</w:t>
      </w:r>
      <w:r>
        <w:rPr>
          <w:spacing w:val="-5"/>
        </w:rPr>
        <w:t xml:space="preserve"> </w:t>
      </w:r>
      <w:r>
        <w:t>avdrag</w:t>
      </w:r>
      <w:r>
        <w:rPr>
          <w:spacing w:val="-5"/>
        </w:rPr>
        <w:t xml:space="preserve"> </w:t>
      </w:r>
      <w:r>
        <w:t>görs</w:t>
      </w:r>
      <w:r>
        <w:rPr>
          <w:spacing w:val="-3"/>
        </w:rPr>
        <w:t xml:space="preserve"> </w:t>
      </w:r>
      <w:r>
        <w:t>i</w:t>
      </w:r>
      <w:r>
        <w:rPr>
          <w:spacing w:val="-4"/>
        </w:rPr>
        <w:t xml:space="preserve"> </w:t>
      </w:r>
      <w:r>
        <w:t>minibeloppet</w:t>
      </w:r>
      <w:r>
        <w:rPr>
          <w:spacing w:val="-5"/>
        </w:rPr>
        <w:t xml:space="preserve"> </w:t>
      </w:r>
      <w:r>
        <w:t>med</w:t>
      </w:r>
      <w:r>
        <w:rPr>
          <w:spacing w:val="-5"/>
        </w:rPr>
        <w:t xml:space="preserve"> </w:t>
      </w:r>
      <w:r>
        <w:t>350</w:t>
      </w:r>
      <w:r>
        <w:rPr>
          <w:spacing w:val="-5"/>
        </w:rPr>
        <w:t xml:space="preserve"> </w:t>
      </w:r>
      <w:r>
        <w:t>kr/månad.</w:t>
      </w:r>
      <w:r>
        <w:rPr>
          <w:spacing w:val="-2"/>
        </w:rPr>
        <w:t xml:space="preserve"> </w:t>
      </w:r>
      <w:r>
        <w:t>Det</w:t>
      </w:r>
      <w:r>
        <w:rPr>
          <w:spacing w:val="-5"/>
        </w:rPr>
        <w:t xml:space="preserve"> </w:t>
      </w:r>
      <w:r>
        <w:t>innefattar 150 kr för inventarier, det vill säga säng och madrass samt</w:t>
      </w:r>
    </w:p>
    <w:p w14:paraId="580068B8" w14:textId="77777777" w:rsidR="00E25FF5" w:rsidRDefault="00013BE2">
      <w:pPr>
        <w:pStyle w:val="Brdtext"/>
        <w:spacing w:before="1" w:line="276" w:lineRule="auto"/>
        <w:ind w:left="1120" w:right="1738"/>
      </w:pPr>
      <w:r>
        <w:t>200 kr för hushållsel som ingår i hyran (utifrån Pensionsmyndighetens uträkning). Hyran varierar beroende på vilket</w:t>
      </w:r>
      <w:r>
        <w:rPr>
          <w:spacing w:val="-5"/>
        </w:rPr>
        <w:t xml:space="preserve"> </w:t>
      </w:r>
      <w:r>
        <w:t>vård-</w:t>
      </w:r>
      <w:r>
        <w:rPr>
          <w:spacing w:val="-5"/>
        </w:rPr>
        <w:t xml:space="preserve"> </w:t>
      </w:r>
      <w:r>
        <w:t>och</w:t>
      </w:r>
      <w:r>
        <w:rPr>
          <w:spacing w:val="-5"/>
        </w:rPr>
        <w:t xml:space="preserve"> </w:t>
      </w:r>
      <w:r>
        <w:t>omsorgsboende</w:t>
      </w:r>
      <w:r>
        <w:rPr>
          <w:spacing w:val="-5"/>
        </w:rPr>
        <w:t xml:space="preserve"> </w:t>
      </w:r>
      <w:r>
        <w:t>det</w:t>
      </w:r>
      <w:r>
        <w:rPr>
          <w:spacing w:val="-5"/>
        </w:rPr>
        <w:t xml:space="preserve"> </w:t>
      </w:r>
      <w:r>
        <w:t>handlar</w:t>
      </w:r>
      <w:r>
        <w:rPr>
          <w:spacing w:val="-5"/>
        </w:rPr>
        <w:t xml:space="preserve"> </w:t>
      </w:r>
      <w:r>
        <w:t>om,</w:t>
      </w:r>
      <w:r>
        <w:rPr>
          <w:spacing w:val="-5"/>
        </w:rPr>
        <w:t xml:space="preserve"> </w:t>
      </w:r>
      <w:r>
        <w:t>samt</w:t>
      </w:r>
      <w:r>
        <w:rPr>
          <w:spacing w:val="-5"/>
        </w:rPr>
        <w:t xml:space="preserve"> </w:t>
      </w:r>
      <w:r>
        <w:t xml:space="preserve">rummets </w:t>
      </w:r>
      <w:r>
        <w:rPr>
          <w:spacing w:val="-2"/>
        </w:rPr>
        <w:t>storlek.</w:t>
      </w:r>
    </w:p>
    <w:p w14:paraId="22BE4060" w14:textId="77777777" w:rsidR="00E25FF5" w:rsidRDefault="00013BE2">
      <w:pPr>
        <w:pStyle w:val="Rubrik2"/>
        <w:spacing w:before="239"/>
        <w:ind w:left="1120"/>
      </w:pPr>
      <w:r>
        <w:t>Omvårdnadsavgifter</w:t>
      </w:r>
      <w:r>
        <w:rPr>
          <w:spacing w:val="-19"/>
        </w:rPr>
        <w:t xml:space="preserve"> </w:t>
      </w:r>
      <w:r>
        <w:t>för</w:t>
      </w:r>
      <w:r>
        <w:rPr>
          <w:spacing w:val="-18"/>
        </w:rPr>
        <w:t xml:space="preserve"> </w:t>
      </w:r>
      <w:r>
        <w:rPr>
          <w:spacing w:val="-2"/>
        </w:rPr>
        <w:t>makar</w:t>
      </w:r>
    </w:p>
    <w:p w14:paraId="77B85B11" w14:textId="77777777" w:rsidR="00E25FF5" w:rsidRDefault="00013BE2">
      <w:pPr>
        <w:pStyle w:val="Brdtext"/>
        <w:spacing w:before="55" w:line="276" w:lineRule="auto"/>
        <w:ind w:left="1120" w:right="1075"/>
      </w:pPr>
      <w:r>
        <w:t>Lika</w:t>
      </w:r>
      <w:r>
        <w:rPr>
          <w:spacing w:val="-4"/>
        </w:rPr>
        <w:t xml:space="preserve"> </w:t>
      </w:r>
      <w:r>
        <w:t>om</w:t>
      </w:r>
      <w:r>
        <w:rPr>
          <w:spacing w:val="-3"/>
        </w:rPr>
        <w:t xml:space="preserve"> </w:t>
      </w:r>
      <w:r>
        <w:t>båda</w:t>
      </w:r>
      <w:r>
        <w:rPr>
          <w:spacing w:val="-4"/>
        </w:rPr>
        <w:t xml:space="preserve"> </w:t>
      </w:r>
      <w:r>
        <w:t>eller</w:t>
      </w:r>
      <w:r>
        <w:rPr>
          <w:spacing w:val="-4"/>
        </w:rPr>
        <w:t xml:space="preserve"> </w:t>
      </w:r>
      <w:r>
        <w:t>bara</w:t>
      </w:r>
      <w:r>
        <w:rPr>
          <w:spacing w:val="-2"/>
        </w:rPr>
        <w:t xml:space="preserve"> </w:t>
      </w:r>
      <w:r>
        <w:t>en</w:t>
      </w:r>
      <w:r>
        <w:rPr>
          <w:spacing w:val="-4"/>
        </w:rPr>
        <w:t xml:space="preserve"> </w:t>
      </w:r>
      <w:r>
        <w:t>bor</w:t>
      </w:r>
      <w:r>
        <w:rPr>
          <w:spacing w:val="-4"/>
        </w:rPr>
        <w:t xml:space="preserve"> </w:t>
      </w:r>
      <w:r>
        <w:t>i</w:t>
      </w:r>
      <w:r>
        <w:rPr>
          <w:spacing w:val="-3"/>
        </w:rPr>
        <w:t xml:space="preserve"> </w:t>
      </w:r>
      <w:r>
        <w:t>vård-</w:t>
      </w:r>
      <w:r>
        <w:rPr>
          <w:spacing w:val="-3"/>
        </w:rPr>
        <w:t xml:space="preserve"> </w:t>
      </w:r>
      <w:r>
        <w:t>och</w:t>
      </w:r>
      <w:r>
        <w:rPr>
          <w:spacing w:val="-4"/>
        </w:rPr>
        <w:t xml:space="preserve"> </w:t>
      </w:r>
      <w:r>
        <w:t>omsorgsboende.</w:t>
      </w:r>
      <w:r>
        <w:rPr>
          <w:spacing w:val="-4"/>
        </w:rPr>
        <w:t xml:space="preserve"> </w:t>
      </w:r>
      <w:r>
        <w:t>Gifta makars gemensamma inkomst summeras och delas på två.</w:t>
      </w:r>
    </w:p>
    <w:p w14:paraId="768AA437" w14:textId="77777777" w:rsidR="00E25FF5" w:rsidRDefault="00013BE2">
      <w:pPr>
        <w:pStyle w:val="Brdtext"/>
        <w:spacing w:line="276" w:lineRule="auto"/>
        <w:ind w:left="1120" w:right="1298"/>
      </w:pPr>
      <w:r>
        <w:t>Bostadskostnaden</w:t>
      </w:r>
      <w:r>
        <w:rPr>
          <w:spacing w:val="-2"/>
        </w:rPr>
        <w:t xml:space="preserve"> </w:t>
      </w:r>
      <w:r>
        <w:t>och</w:t>
      </w:r>
      <w:r>
        <w:rPr>
          <w:spacing w:val="-2"/>
        </w:rPr>
        <w:t xml:space="preserve"> </w:t>
      </w:r>
      <w:r>
        <w:t>eventuellt</w:t>
      </w:r>
      <w:r>
        <w:rPr>
          <w:spacing w:val="-2"/>
        </w:rPr>
        <w:t xml:space="preserve"> </w:t>
      </w:r>
      <w:r>
        <w:t>bostadstillägg</w:t>
      </w:r>
      <w:r>
        <w:rPr>
          <w:spacing w:val="-2"/>
        </w:rPr>
        <w:t xml:space="preserve"> </w:t>
      </w:r>
      <w:r>
        <w:t>bedöms separat för</w:t>
      </w:r>
      <w:r>
        <w:rPr>
          <w:spacing w:val="-5"/>
        </w:rPr>
        <w:t xml:space="preserve"> </w:t>
      </w:r>
      <w:r>
        <w:t>var</w:t>
      </w:r>
      <w:r>
        <w:rPr>
          <w:spacing w:val="-5"/>
        </w:rPr>
        <w:t xml:space="preserve"> </w:t>
      </w:r>
      <w:r>
        <w:t>och</w:t>
      </w:r>
      <w:r>
        <w:rPr>
          <w:spacing w:val="-5"/>
        </w:rPr>
        <w:t xml:space="preserve"> </w:t>
      </w:r>
      <w:r>
        <w:t>en</w:t>
      </w:r>
      <w:r>
        <w:rPr>
          <w:spacing w:val="-5"/>
        </w:rPr>
        <w:t xml:space="preserve"> </w:t>
      </w:r>
      <w:r>
        <w:t>som</w:t>
      </w:r>
      <w:r>
        <w:rPr>
          <w:spacing w:val="-4"/>
        </w:rPr>
        <w:t xml:space="preserve"> </w:t>
      </w:r>
      <w:r>
        <w:t>bor</w:t>
      </w:r>
      <w:r>
        <w:rPr>
          <w:spacing w:val="-5"/>
        </w:rPr>
        <w:t xml:space="preserve"> </w:t>
      </w:r>
      <w:r>
        <w:t>i</w:t>
      </w:r>
      <w:r>
        <w:rPr>
          <w:spacing w:val="-4"/>
        </w:rPr>
        <w:t xml:space="preserve"> </w:t>
      </w:r>
      <w:r>
        <w:t>vård-</w:t>
      </w:r>
      <w:r>
        <w:rPr>
          <w:spacing w:val="-1"/>
        </w:rPr>
        <w:t xml:space="preserve"> </w:t>
      </w:r>
      <w:r>
        <w:t>och</w:t>
      </w:r>
      <w:r>
        <w:rPr>
          <w:spacing w:val="-5"/>
        </w:rPr>
        <w:t xml:space="preserve"> </w:t>
      </w:r>
      <w:r>
        <w:t>omsorgsboende.</w:t>
      </w:r>
      <w:r>
        <w:rPr>
          <w:spacing w:val="-5"/>
        </w:rPr>
        <w:t xml:space="preserve"> </w:t>
      </w:r>
      <w:r>
        <w:t>Kostnaderna kan läggas ihop på en samlingsfaktura om så önskas, avgiften specificeras ändå för var och en.</w:t>
      </w:r>
    </w:p>
    <w:p w14:paraId="3FCADABA" w14:textId="77777777" w:rsidR="00E25FF5" w:rsidRDefault="00E25FF5">
      <w:pPr>
        <w:pStyle w:val="Brdtext"/>
        <w:spacing w:before="56"/>
      </w:pPr>
    </w:p>
    <w:p w14:paraId="6435D813" w14:textId="77777777" w:rsidR="00E25FF5" w:rsidRDefault="00013BE2">
      <w:pPr>
        <w:pStyle w:val="Rubrik2"/>
        <w:ind w:left="1121"/>
      </w:pPr>
      <w:r>
        <w:rPr>
          <w:spacing w:val="-2"/>
        </w:rPr>
        <w:t>Boendekostnad</w:t>
      </w:r>
    </w:p>
    <w:p w14:paraId="00AF4E30" w14:textId="77777777" w:rsidR="00E25FF5" w:rsidRDefault="00013BE2">
      <w:pPr>
        <w:pStyle w:val="Brdtext"/>
        <w:spacing w:before="55" w:line="276" w:lineRule="auto"/>
        <w:ind w:left="1121" w:right="1738"/>
      </w:pPr>
      <w:r>
        <w:t>Bostadskostnad</w:t>
      </w:r>
      <w:r>
        <w:rPr>
          <w:spacing w:val="-8"/>
        </w:rPr>
        <w:t xml:space="preserve"> </w:t>
      </w:r>
      <w:r>
        <w:t>i</w:t>
      </w:r>
      <w:r>
        <w:rPr>
          <w:spacing w:val="-7"/>
        </w:rPr>
        <w:t xml:space="preserve"> </w:t>
      </w:r>
      <w:r>
        <w:t>ordinärt</w:t>
      </w:r>
      <w:r>
        <w:rPr>
          <w:spacing w:val="-8"/>
        </w:rPr>
        <w:t xml:space="preserve"> </w:t>
      </w:r>
      <w:r>
        <w:t>boende</w:t>
      </w:r>
      <w:r>
        <w:rPr>
          <w:spacing w:val="-5"/>
        </w:rPr>
        <w:t xml:space="preserve"> </w:t>
      </w:r>
      <w:r>
        <w:t>beräknas</w:t>
      </w:r>
      <w:r>
        <w:rPr>
          <w:spacing w:val="-6"/>
        </w:rPr>
        <w:t xml:space="preserve"> </w:t>
      </w:r>
      <w:r>
        <w:t>enligt</w:t>
      </w:r>
      <w:r>
        <w:rPr>
          <w:spacing w:val="-8"/>
        </w:rPr>
        <w:t xml:space="preserve"> </w:t>
      </w:r>
      <w:r>
        <w:t>samma regelverk som Pensionsmyndigheten.</w:t>
      </w:r>
    </w:p>
    <w:p w14:paraId="60572F86" w14:textId="77777777" w:rsidR="00E25FF5" w:rsidRDefault="00E25FF5">
      <w:pPr>
        <w:pStyle w:val="Brdtext"/>
        <w:spacing w:before="55"/>
      </w:pPr>
    </w:p>
    <w:p w14:paraId="0BC70858" w14:textId="77777777" w:rsidR="00E25FF5" w:rsidRDefault="00013BE2">
      <w:pPr>
        <w:pStyle w:val="Brdtext"/>
        <w:spacing w:line="276" w:lineRule="auto"/>
        <w:ind w:left="1121" w:right="1738"/>
      </w:pPr>
      <w:r>
        <w:t>Vid dubbelhyra i samband med flytt från ordinärt boende till särskilt boende kan handläggaren ta hänsyn till de ökade kostnaderna</w:t>
      </w:r>
      <w:r>
        <w:rPr>
          <w:spacing w:val="-8"/>
        </w:rPr>
        <w:t xml:space="preserve"> </w:t>
      </w:r>
      <w:r>
        <w:t>vid</w:t>
      </w:r>
      <w:r>
        <w:rPr>
          <w:spacing w:val="-8"/>
        </w:rPr>
        <w:t xml:space="preserve"> </w:t>
      </w:r>
      <w:r>
        <w:t>avgiftsberäkning.</w:t>
      </w:r>
      <w:r>
        <w:rPr>
          <w:spacing w:val="-8"/>
        </w:rPr>
        <w:t xml:space="preserve"> </w:t>
      </w:r>
      <w:r>
        <w:t>Underlag</w:t>
      </w:r>
      <w:r>
        <w:rPr>
          <w:spacing w:val="-8"/>
        </w:rPr>
        <w:t xml:space="preserve"> </w:t>
      </w:r>
      <w:r>
        <w:t>för</w:t>
      </w:r>
      <w:r>
        <w:rPr>
          <w:spacing w:val="-8"/>
        </w:rPr>
        <w:t xml:space="preserve"> </w:t>
      </w:r>
      <w:r>
        <w:t>hyreskostnaden ska skickas till handläggaren.</w:t>
      </w:r>
    </w:p>
    <w:p w14:paraId="6D97BCAE" w14:textId="77777777" w:rsidR="00E25FF5" w:rsidRDefault="00E25FF5">
      <w:pPr>
        <w:spacing w:line="276" w:lineRule="auto"/>
        <w:sectPr w:rsidR="00E25FF5">
          <w:footerReference w:type="default" r:id="rId16"/>
          <w:pgSz w:w="11910" w:h="16840"/>
          <w:pgMar w:top="1260" w:right="20" w:bottom="940" w:left="0" w:header="0" w:footer="756" w:gutter="0"/>
          <w:pgNumType w:start="8"/>
          <w:cols w:space="720"/>
        </w:sectPr>
      </w:pPr>
    </w:p>
    <w:p w14:paraId="712E5F8F" w14:textId="77777777" w:rsidR="00E25FF5" w:rsidRDefault="00013BE2">
      <w:pPr>
        <w:pStyle w:val="Rubrik1"/>
        <w:spacing w:before="56"/>
        <w:ind w:left="952"/>
      </w:pPr>
      <w:r>
        <w:lastRenderedPageBreak/>
        <w:t xml:space="preserve">Vid </w:t>
      </w:r>
      <w:r>
        <w:rPr>
          <w:spacing w:val="-2"/>
        </w:rPr>
        <w:t>frånvaro</w:t>
      </w:r>
    </w:p>
    <w:p w14:paraId="1B14F700" w14:textId="77777777" w:rsidR="00E25FF5" w:rsidRDefault="00013BE2">
      <w:pPr>
        <w:spacing w:before="421"/>
        <w:ind w:left="952"/>
        <w:rPr>
          <w:sz w:val="32"/>
        </w:rPr>
      </w:pPr>
      <w:r>
        <w:rPr>
          <w:sz w:val="32"/>
        </w:rPr>
        <w:t>I</w:t>
      </w:r>
      <w:r>
        <w:rPr>
          <w:spacing w:val="-11"/>
          <w:sz w:val="32"/>
        </w:rPr>
        <w:t xml:space="preserve"> </w:t>
      </w:r>
      <w:r>
        <w:rPr>
          <w:b/>
          <w:sz w:val="32"/>
        </w:rPr>
        <w:t>vård-</w:t>
      </w:r>
      <w:r>
        <w:rPr>
          <w:b/>
          <w:spacing w:val="-9"/>
          <w:sz w:val="32"/>
        </w:rPr>
        <w:t xml:space="preserve"> </w:t>
      </w:r>
      <w:r>
        <w:rPr>
          <w:b/>
          <w:sz w:val="32"/>
        </w:rPr>
        <w:t>och</w:t>
      </w:r>
      <w:r>
        <w:rPr>
          <w:b/>
          <w:spacing w:val="-9"/>
          <w:sz w:val="32"/>
        </w:rPr>
        <w:t xml:space="preserve"> </w:t>
      </w:r>
      <w:r>
        <w:rPr>
          <w:b/>
          <w:sz w:val="32"/>
        </w:rPr>
        <w:t>omsorgsboende</w:t>
      </w:r>
      <w:r>
        <w:rPr>
          <w:b/>
          <w:spacing w:val="-9"/>
          <w:sz w:val="32"/>
        </w:rPr>
        <w:t xml:space="preserve"> </w:t>
      </w:r>
      <w:r>
        <w:rPr>
          <w:sz w:val="32"/>
        </w:rPr>
        <w:t>gäller</w:t>
      </w:r>
      <w:r>
        <w:rPr>
          <w:spacing w:val="-11"/>
          <w:sz w:val="32"/>
        </w:rPr>
        <w:t xml:space="preserve"> </w:t>
      </w:r>
      <w:r>
        <w:rPr>
          <w:sz w:val="32"/>
        </w:rPr>
        <w:t>följande</w:t>
      </w:r>
      <w:r>
        <w:rPr>
          <w:spacing w:val="-10"/>
          <w:sz w:val="32"/>
        </w:rPr>
        <w:t xml:space="preserve"> </w:t>
      </w:r>
      <w:r>
        <w:rPr>
          <w:sz w:val="32"/>
        </w:rPr>
        <w:t>vid</w:t>
      </w:r>
      <w:r>
        <w:rPr>
          <w:spacing w:val="-11"/>
          <w:sz w:val="32"/>
        </w:rPr>
        <w:t xml:space="preserve"> </w:t>
      </w:r>
      <w:r>
        <w:rPr>
          <w:spacing w:val="-2"/>
          <w:sz w:val="32"/>
        </w:rPr>
        <w:t>frånvaro:</w:t>
      </w:r>
    </w:p>
    <w:p w14:paraId="0E546CD5" w14:textId="77777777" w:rsidR="00E25FF5" w:rsidRDefault="00E25FF5">
      <w:pPr>
        <w:pStyle w:val="Brdtext"/>
        <w:spacing w:before="111"/>
      </w:pPr>
    </w:p>
    <w:p w14:paraId="57DFD2D6" w14:textId="77777777" w:rsidR="00E25FF5" w:rsidRDefault="00013BE2">
      <w:pPr>
        <w:pStyle w:val="Liststycke"/>
        <w:numPr>
          <w:ilvl w:val="0"/>
          <w:numId w:val="1"/>
        </w:numPr>
        <w:tabs>
          <w:tab w:val="left" w:pos="1673"/>
        </w:tabs>
        <w:spacing w:line="273" w:lineRule="auto"/>
        <w:ind w:right="1341"/>
        <w:rPr>
          <w:sz w:val="32"/>
        </w:rPr>
      </w:pPr>
      <w:r>
        <w:rPr>
          <w:sz w:val="32"/>
        </w:rPr>
        <w:t>I vård- och omsorgsboende görs avdrag för omvårdnadsavgift och matkostnad vid sjukhusvistelse från och med inskrivningsdagen</w:t>
      </w:r>
      <w:r>
        <w:rPr>
          <w:spacing w:val="-6"/>
          <w:sz w:val="32"/>
        </w:rPr>
        <w:t xml:space="preserve"> </w:t>
      </w:r>
      <w:r>
        <w:rPr>
          <w:sz w:val="32"/>
        </w:rPr>
        <w:t>till</w:t>
      </w:r>
      <w:r>
        <w:rPr>
          <w:spacing w:val="-5"/>
          <w:sz w:val="32"/>
        </w:rPr>
        <w:t xml:space="preserve"> </w:t>
      </w:r>
      <w:r>
        <w:rPr>
          <w:sz w:val="32"/>
        </w:rPr>
        <w:t>och</w:t>
      </w:r>
      <w:r>
        <w:rPr>
          <w:spacing w:val="-6"/>
          <w:sz w:val="32"/>
        </w:rPr>
        <w:t xml:space="preserve"> </w:t>
      </w:r>
      <w:r>
        <w:rPr>
          <w:sz w:val="32"/>
        </w:rPr>
        <w:t>med</w:t>
      </w:r>
      <w:r>
        <w:rPr>
          <w:spacing w:val="-6"/>
          <w:sz w:val="32"/>
        </w:rPr>
        <w:t xml:space="preserve"> </w:t>
      </w:r>
      <w:r>
        <w:rPr>
          <w:sz w:val="32"/>
        </w:rPr>
        <w:t>dagen</w:t>
      </w:r>
      <w:r>
        <w:rPr>
          <w:spacing w:val="-6"/>
          <w:sz w:val="32"/>
        </w:rPr>
        <w:t xml:space="preserve"> </w:t>
      </w:r>
      <w:r>
        <w:rPr>
          <w:sz w:val="32"/>
        </w:rPr>
        <w:t>innan</w:t>
      </w:r>
      <w:r>
        <w:rPr>
          <w:spacing w:val="-6"/>
          <w:sz w:val="32"/>
        </w:rPr>
        <w:t xml:space="preserve"> </w:t>
      </w:r>
      <w:r>
        <w:rPr>
          <w:sz w:val="32"/>
        </w:rPr>
        <w:t>man</w:t>
      </w:r>
      <w:r>
        <w:rPr>
          <w:spacing w:val="-6"/>
          <w:sz w:val="32"/>
        </w:rPr>
        <w:t xml:space="preserve"> </w:t>
      </w:r>
      <w:r>
        <w:rPr>
          <w:sz w:val="32"/>
        </w:rPr>
        <w:t>kommer</w:t>
      </w:r>
      <w:r>
        <w:rPr>
          <w:spacing w:val="-6"/>
          <w:sz w:val="32"/>
        </w:rPr>
        <w:t xml:space="preserve"> </w:t>
      </w:r>
      <w:r>
        <w:rPr>
          <w:sz w:val="32"/>
        </w:rPr>
        <w:t>hem, avgift tas ut från den dag man kommer hem.</w:t>
      </w:r>
    </w:p>
    <w:p w14:paraId="40A84312" w14:textId="77777777" w:rsidR="00E25FF5" w:rsidRDefault="00E25FF5">
      <w:pPr>
        <w:pStyle w:val="Brdtext"/>
        <w:spacing w:before="65"/>
      </w:pPr>
    </w:p>
    <w:p w14:paraId="1221CF86" w14:textId="77777777" w:rsidR="00E25FF5" w:rsidRDefault="00013BE2">
      <w:pPr>
        <w:pStyle w:val="Liststycke"/>
        <w:numPr>
          <w:ilvl w:val="0"/>
          <w:numId w:val="1"/>
        </w:numPr>
        <w:tabs>
          <w:tab w:val="left" w:pos="1673"/>
        </w:tabs>
        <w:spacing w:line="273" w:lineRule="auto"/>
        <w:rPr>
          <w:sz w:val="32"/>
        </w:rPr>
      </w:pPr>
      <w:r>
        <w:rPr>
          <w:sz w:val="32"/>
        </w:rPr>
        <w:t>Vid annan frånvaro än sjukhusvistelse görs inget avdrag på avgiften</w:t>
      </w:r>
      <w:r>
        <w:rPr>
          <w:spacing w:val="-5"/>
          <w:sz w:val="32"/>
        </w:rPr>
        <w:t xml:space="preserve"> </w:t>
      </w:r>
      <w:r>
        <w:rPr>
          <w:sz w:val="32"/>
        </w:rPr>
        <w:t>för</w:t>
      </w:r>
      <w:r>
        <w:rPr>
          <w:spacing w:val="-5"/>
          <w:sz w:val="32"/>
        </w:rPr>
        <w:t xml:space="preserve"> </w:t>
      </w:r>
      <w:r>
        <w:rPr>
          <w:sz w:val="32"/>
        </w:rPr>
        <w:t>mat</w:t>
      </w:r>
      <w:r>
        <w:rPr>
          <w:spacing w:val="-2"/>
          <w:sz w:val="32"/>
        </w:rPr>
        <w:t xml:space="preserve"> </w:t>
      </w:r>
      <w:r>
        <w:rPr>
          <w:sz w:val="32"/>
        </w:rPr>
        <w:t>på</w:t>
      </w:r>
      <w:r>
        <w:rPr>
          <w:spacing w:val="-5"/>
          <w:sz w:val="32"/>
        </w:rPr>
        <w:t xml:space="preserve"> </w:t>
      </w:r>
      <w:r>
        <w:rPr>
          <w:sz w:val="32"/>
        </w:rPr>
        <w:t>vård-</w:t>
      </w:r>
      <w:r>
        <w:rPr>
          <w:spacing w:val="-4"/>
          <w:sz w:val="32"/>
        </w:rPr>
        <w:t xml:space="preserve"> </w:t>
      </w:r>
      <w:r>
        <w:rPr>
          <w:sz w:val="32"/>
        </w:rPr>
        <w:t>och</w:t>
      </w:r>
      <w:r>
        <w:rPr>
          <w:spacing w:val="-5"/>
          <w:sz w:val="32"/>
        </w:rPr>
        <w:t xml:space="preserve"> </w:t>
      </w:r>
      <w:r>
        <w:rPr>
          <w:sz w:val="32"/>
        </w:rPr>
        <w:t>omsorgsboende</w:t>
      </w:r>
      <w:r>
        <w:rPr>
          <w:spacing w:val="-5"/>
          <w:sz w:val="32"/>
        </w:rPr>
        <w:t xml:space="preserve"> </w:t>
      </w:r>
      <w:r>
        <w:rPr>
          <w:sz w:val="32"/>
        </w:rPr>
        <w:t>om</w:t>
      </w:r>
      <w:r>
        <w:rPr>
          <w:spacing w:val="-2"/>
          <w:sz w:val="32"/>
        </w:rPr>
        <w:t xml:space="preserve"> </w:t>
      </w:r>
      <w:r>
        <w:rPr>
          <w:sz w:val="32"/>
        </w:rPr>
        <w:t>det</w:t>
      </w:r>
      <w:r>
        <w:rPr>
          <w:spacing w:val="-5"/>
          <w:sz w:val="32"/>
        </w:rPr>
        <w:t xml:space="preserve"> </w:t>
      </w:r>
      <w:r>
        <w:rPr>
          <w:sz w:val="32"/>
        </w:rPr>
        <w:t>inte</w:t>
      </w:r>
      <w:r>
        <w:rPr>
          <w:spacing w:val="-5"/>
          <w:sz w:val="32"/>
        </w:rPr>
        <w:t xml:space="preserve"> </w:t>
      </w:r>
      <w:r>
        <w:rPr>
          <w:sz w:val="32"/>
        </w:rPr>
        <w:t xml:space="preserve">gäller hela dygn och har </w:t>
      </w:r>
      <w:r>
        <w:rPr>
          <w:b/>
          <w:sz w:val="32"/>
        </w:rPr>
        <w:t>avbeställts minst en vecka i förväg</w:t>
      </w:r>
      <w:r>
        <w:rPr>
          <w:sz w:val="32"/>
        </w:rPr>
        <w:t>.</w:t>
      </w:r>
    </w:p>
    <w:p w14:paraId="3623142F" w14:textId="77777777" w:rsidR="00E25FF5" w:rsidRDefault="00E25FF5">
      <w:pPr>
        <w:spacing w:line="273" w:lineRule="auto"/>
        <w:rPr>
          <w:sz w:val="32"/>
        </w:rPr>
        <w:sectPr w:rsidR="00E25FF5">
          <w:pgSz w:w="11910" w:h="16840"/>
          <w:pgMar w:top="1280" w:right="20" w:bottom="940" w:left="0" w:header="0" w:footer="756" w:gutter="0"/>
          <w:cols w:space="720"/>
        </w:sectPr>
      </w:pPr>
    </w:p>
    <w:p w14:paraId="7ACA1401" w14:textId="77777777" w:rsidR="00E25FF5" w:rsidRDefault="00013BE2">
      <w:pPr>
        <w:pStyle w:val="Rubrik1"/>
        <w:spacing w:before="70"/>
        <w:ind w:left="1140"/>
      </w:pPr>
      <w:r>
        <w:lastRenderedPageBreak/>
        <w:t>Viktigt</w:t>
      </w:r>
      <w:r>
        <w:rPr>
          <w:spacing w:val="-1"/>
        </w:rPr>
        <w:t xml:space="preserve"> </w:t>
      </w:r>
      <w:r>
        <w:t>att</w:t>
      </w:r>
      <w:r>
        <w:rPr>
          <w:spacing w:val="-2"/>
        </w:rPr>
        <w:t xml:space="preserve"> </w:t>
      </w:r>
      <w:r>
        <w:rPr>
          <w:spacing w:val="-4"/>
        </w:rPr>
        <w:t>veta</w:t>
      </w:r>
    </w:p>
    <w:p w14:paraId="356E6EC3" w14:textId="77777777" w:rsidR="00E25FF5" w:rsidRDefault="00E25FF5">
      <w:pPr>
        <w:pStyle w:val="Brdtext"/>
        <w:spacing w:before="165"/>
        <w:rPr>
          <w:b/>
          <w:sz w:val="48"/>
        </w:rPr>
      </w:pPr>
    </w:p>
    <w:p w14:paraId="689C072E" w14:textId="77777777" w:rsidR="00E25FF5" w:rsidRDefault="00013BE2">
      <w:pPr>
        <w:pStyle w:val="Rubrik2"/>
        <w:ind w:left="1140"/>
      </w:pPr>
      <w:r>
        <w:t>Ändrade</w:t>
      </w:r>
      <w:r>
        <w:rPr>
          <w:spacing w:val="-16"/>
        </w:rPr>
        <w:t xml:space="preserve"> </w:t>
      </w:r>
      <w:r>
        <w:t>förhållanden</w:t>
      </w:r>
      <w:r>
        <w:rPr>
          <w:spacing w:val="-15"/>
        </w:rPr>
        <w:t xml:space="preserve"> </w:t>
      </w:r>
      <w:r>
        <w:t>under</w:t>
      </w:r>
      <w:r>
        <w:rPr>
          <w:spacing w:val="-15"/>
        </w:rPr>
        <w:t xml:space="preserve"> </w:t>
      </w:r>
      <w:r>
        <w:rPr>
          <w:spacing w:val="-4"/>
        </w:rPr>
        <w:t>året</w:t>
      </w:r>
    </w:p>
    <w:p w14:paraId="44CC4F78" w14:textId="77777777" w:rsidR="00E25FF5" w:rsidRDefault="00013BE2">
      <w:pPr>
        <w:pStyle w:val="Brdtext"/>
        <w:spacing w:before="57" w:line="276" w:lineRule="auto"/>
        <w:ind w:left="1139" w:right="1738"/>
      </w:pPr>
      <w:r>
        <w:t>Den</w:t>
      </w:r>
      <w:r>
        <w:rPr>
          <w:spacing w:val="-6"/>
        </w:rPr>
        <w:t xml:space="preserve"> </w:t>
      </w:r>
      <w:r>
        <w:t>enskilde</w:t>
      </w:r>
      <w:r>
        <w:rPr>
          <w:spacing w:val="-6"/>
        </w:rPr>
        <w:t xml:space="preserve"> </w:t>
      </w:r>
      <w:r>
        <w:t>har</w:t>
      </w:r>
      <w:r>
        <w:rPr>
          <w:spacing w:val="-4"/>
        </w:rPr>
        <w:t xml:space="preserve"> </w:t>
      </w:r>
      <w:r>
        <w:t>skyldighet</w:t>
      </w:r>
      <w:r>
        <w:rPr>
          <w:spacing w:val="-6"/>
        </w:rPr>
        <w:t xml:space="preserve"> </w:t>
      </w:r>
      <w:r>
        <w:t>att</w:t>
      </w:r>
      <w:r>
        <w:rPr>
          <w:spacing w:val="-6"/>
        </w:rPr>
        <w:t xml:space="preserve"> </w:t>
      </w:r>
      <w:r>
        <w:t>själv</w:t>
      </w:r>
      <w:r>
        <w:rPr>
          <w:spacing w:val="-4"/>
        </w:rPr>
        <w:t xml:space="preserve"> </w:t>
      </w:r>
      <w:r>
        <w:t>informera</w:t>
      </w:r>
      <w:r>
        <w:rPr>
          <w:spacing w:val="-6"/>
        </w:rPr>
        <w:t xml:space="preserve"> </w:t>
      </w:r>
      <w:r>
        <w:t>om</w:t>
      </w:r>
      <w:r>
        <w:rPr>
          <w:spacing w:val="-3"/>
        </w:rPr>
        <w:t xml:space="preserve"> </w:t>
      </w:r>
      <w:r>
        <w:t>ändrade förhållanden som sker under året och som kan påverka beräkningen av avgiften.</w:t>
      </w:r>
    </w:p>
    <w:p w14:paraId="6D118DAD" w14:textId="77777777" w:rsidR="00E25FF5" w:rsidRDefault="00E25FF5">
      <w:pPr>
        <w:pStyle w:val="Brdtext"/>
        <w:spacing w:before="54"/>
      </w:pPr>
    </w:p>
    <w:p w14:paraId="557512F1" w14:textId="77777777" w:rsidR="00E25FF5" w:rsidRDefault="00013BE2">
      <w:pPr>
        <w:pStyle w:val="Rubrik2"/>
        <w:ind w:left="1139"/>
        <w:jc w:val="both"/>
      </w:pPr>
      <w:r>
        <w:t>Betalning</w:t>
      </w:r>
      <w:r>
        <w:rPr>
          <w:spacing w:val="-10"/>
        </w:rPr>
        <w:t xml:space="preserve"> </w:t>
      </w:r>
      <w:r>
        <w:t>av</w:t>
      </w:r>
      <w:r>
        <w:rPr>
          <w:spacing w:val="-11"/>
        </w:rPr>
        <w:t xml:space="preserve"> </w:t>
      </w:r>
      <w:r>
        <w:rPr>
          <w:spacing w:val="-2"/>
        </w:rPr>
        <w:t>fakturor</w:t>
      </w:r>
    </w:p>
    <w:p w14:paraId="07649360" w14:textId="77777777" w:rsidR="00E25FF5" w:rsidRDefault="00013BE2">
      <w:pPr>
        <w:pStyle w:val="Brdtext"/>
        <w:spacing w:before="54" w:line="276" w:lineRule="auto"/>
        <w:ind w:left="1139" w:right="1716"/>
        <w:jc w:val="both"/>
      </w:pPr>
      <w:r>
        <w:t>Fakturan</w:t>
      </w:r>
      <w:r>
        <w:rPr>
          <w:spacing w:val="-7"/>
        </w:rPr>
        <w:t xml:space="preserve"> </w:t>
      </w:r>
      <w:r>
        <w:t>skickas</w:t>
      </w:r>
      <w:r>
        <w:rPr>
          <w:spacing w:val="-7"/>
        </w:rPr>
        <w:t xml:space="preserve"> </w:t>
      </w:r>
      <w:r>
        <w:t>ut</w:t>
      </w:r>
      <w:r>
        <w:rPr>
          <w:spacing w:val="-7"/>
        </w:rPr>
        <w:t xml:space="preserve"> </w:t>
      </w:r>
      <w:r>
        <w:t>i</w:t>
      </w:r>
      <w:r>
        <w:rPr>
          <w:spacing w:val="-6"/>
        </w:rPr>
        <w:t xml:space="preserve"> </w:t>
      </w:r>
      <w:r>
        <w:t>mitten</w:t>
      </w:r>
      <w:r>
        <w:rPr>
          <w:spacing w:val="-7"/>
        </w:rPr>
        <w:t xml:space="preserve"> </w:t>
      </w:r>
      <w:r>
        <w:t>av</w:t>
      </w:r>
      <w:r>
        <w:rPr>
          <w:spacing w:val="-5"/>
        </w:rPr>
        <w:t xml:space="preserve"> </w:t>
      </w:r>
      <w:r>
        <w:t>månaden.</w:t>
      </w:r>
      <w:r>
        <w:rPr>
          <w:spacing w:val="-7"/>
        </w:rPr>
        <w:t xml:space="preserve"> </w:t>
      </w:r>
      <w:r>
        <w:t>Hemtjänst/omvårdnad debiteras</w:t>
      </w:r>
      <w:r>
        <w:rPr>
          <w:spacing w:val="-1"/>
        </w:rPr>
        <w:t xml:space="preserve"> </w:t>
      </w:r>
      <w:r>
        <w:t>i</w:t>
      </w:r>
      <w:r>
        <w:rPr>
          <w:spacing w:val="-2"/>
        </w:rPr>
        <w:t xml:space="preserve"> </w:t>
      </w:r>
      <w:r>
        <w:t>efterskott,</w:t>
      </w:r>
      <w:r>
        <w:rPr>
          <w:spacing w:val="-3"/>
        </w:rPr>
        <w:t xml:space="preserve"> </w:t>
      </w:r>
      <w:r>
        <w:t>likaså</w:t>
      </w:r>
      <w:r>
        <w:rPr>
          <w:spacing w:val="-3"/>
        </w:rPr>
        <w:t xml:space="preserve"> </w:t>
      </w:r>
      <w:r>
        <w:t>mat</w:t>
      </w:r>
      <w:r>
        <w:rPr>
          <w:spacing w:val="-3"/>
        </w:rPr>
        <w:t xml:space="preserve"> </w:t>
      </w:r>
      <w:r>
        <w:t>på</w:t>
      </w:r>
      <w:r>
        <w:rPr>
          <w:spacing w:val="-3"/>
        </w:rPr>
        <w:t xml:space="preserve"> </w:t>
      </w:r>
      <w:r>
        <w:t>särskilt</w:t>
      </w:r>
      <w:r>
        <w:rPr>
          <w:spacing w:val="-3"/>
        </w:rPr>
        <w:t xml:space="preserve"> </w:t>
      </w:r>
      <w:r>
        <w:t>boende.</w:t>
      </w:r>
      <w:r>
        <w:rPr>
          <w:spacing w:val="-3"/>
        </w:rPr>
        <w:t xml:space="preserve"> </w:t>
      </w:r>
      <w:r>
        <w:t>Hyra</w:t>
      </w:r>
      <w:r>
        <w:rPr>
          <w:spacing w:val="-3"/>
        </w:rPr>
        <w:t xml:space="preserve"> </w:t>
      </w:r>
      <w:r>
        <w:t>i</w:t>
      </w:r>
      <w:r>
        <w:rPr>
          <w:spacing w:val="-2"/>
        </w:rPr>
        <w:t xml:space="preserve"> </w:t>
      </w:r>
      <w:r>
        <w:t>vård- och omsorgsboende debiteras för innevarande månad.</w:t>
      </w:r>
    </w:p>
    <w:p w14:paraId="38768BF6" w14:textId="77777777" w:rsidR="00E25FF5" w:rsidRDefault="00E25FF5">
      <w:pPr>
        <w:pStyle w:val="Brdtext"/>
        <w:spacing w:before="57"/>
      </w:pPr>
    </w:p>
    <w:p w14:paraId="36E43E26" w14:textId="77777777" w:rsidR="00E25FF5" w:rsidRDefault="00013BE2">
      <w:pPr>
        <w:pStyle w:val="Brdtext"/>
        <w:spacing w:before="1" w:line="276" w:lineRule="auto"/>
        <w:ind w:left="1140" w:right="1075"/>
      </w:pPr>
      <w:r>
        <w:t>Du som betalar räkningar till Jokkmokks kommun har möjlighet att betala dessa via Autogiro. Om du vill att betalning ska dras automatiskt från ditt bankkonto måste du skriva under en medgivandeblankett som godkänner denna betalning via Autogiro. Autogiroblankett</w:t>
      </w:r>
      <w:r>
        <w:rPr>
          <w:spacing w:val="-4"/>
        </w:rPr>
        <w:t xml:space="preserve"> </w:t>
      </w:r>
      <w:r>
        <w:t>kan</w:t>
      </w:r>
      <w:r>
        <w:rPr>
          <w:spacing w:val="-6"/>
        </w:rPr>
        <w:t xml:space="preserve"> </w:t>
      </w:r>
      <w:r>
        <w:t>du</w:t>
      </w:r>
      <w:r>
        <w:rPr>
          <w:spacing w:val="-6"/>
        </w:rPr>
        <w:t xml:space="preserve"> </w:t>
      </w:r>
      <w:r>
        <w:t>få</w:t>
      </w:r>
      <w:r>
        <w:rPr>
          <w:spacing w:val="-6"/>
        </w:rPr>
        <w:t xml:space="preserve"> </w:t>
      </w:r>
      <w:r>
        <w:t>av</w:t>
      </w:r>
      <w:r>
        <w:rPr>
          <w:spacing w:val="-4"/>
        </w:rPr>
        <w:t xml:space="preserve"> </w:t>
      </w:r>
      <w:r>
        <w:t>avgiftshandläggaren,</w:t>
      </w:r>
      <w:r>
        <w:rPr>
          <w:spacing w:val="-4"/>
        </w:rPr>
        <w:t xml:space="preserve"> </w:t>
      </w:r>
      <w:r>
        <w:t>den</w:t>
      </w:r>
      <w:r>
        <w:rPr>
          <w:spacing w:val="-6"/>
        </w:rPr>
        <w:t xml:space="preserve"> </w:t>
      </w:r>
      <w:r>
        <w:t>finns</w:t>
      </w:r>
      <w:r>
        <w:rPr>
          <w:spacing w:val="-4"/>
        </w:rPr>
        <w:t xml:space="preserve"> </w:t>
      </w:r>
      <w:r>
        <w:t xml:space="preserve">också på kommunens hemsida. Räkningen kommer då att betalas på </w:t>
      </w:r>
      <w:r>
        <w:rPr>
          <w:spacing w:val="-2"/>
        </w:rPr>
        <w:t>förfallodagen.</w:t>
      </w:r>
    </w:p>
    <w:p w14:paraId="6D311337" w14:textId="77777777" w:rsidR="00E25FF5" w:rsidRDefault="00E25FF5">
      <w:pPr>
        <w:pStyle w:val="Brdtext"/>
        <w:spacing w:before="329"/>
      </w:pPr>
    </w:p>
    <w:p w14:paraId="0EBB15E7" w14:textId="77777777" w:rsidR="00E25FF5" w:rsidRDefault="00013BE2">
      <w:pPr>
        <w:pStyle w:val="Rubrik2"/>
        <w:ind w:left="1140"/>
      </w:pPr>
      <w:r>
        <w:rPr>
          <w:spacing w:val="-2"/>
        </w:rPr>
        <w:t>Hemförsäkring</w:t>
      </w:r>
    </w:p>
    <w:p w14:paraId="3A43E834" w14:textId="77777777" w:rsidR="00E25FF5" w:rsidRDefault="00013BE2">
      <w:pPr>
        <w:pStyle w:val="Brdtext"/>
        <w:spacing w:before="55" w:line="276" w:lineRule="auto"/>
        <w:ind w:left="1140" w:right="1146"/>
      </w:pPr>
      <w:r>
        <w:t>Alla ska ha en egen hemförsäkring. Vanlig hemförsäkring kanske inte täcker en eventuell stöld när man bor i vård- och omsorgsboende eller har hemtjänst i ordinärt boende och har lämnat</w:t>
      </w:r>
      <w:r>
        <w:rPr>
          <w:spacing w:val="-5"/>
        </w:rPr>
        <w:t xml:space="preserve"> </w:t>
      </w:r>
      <w:r>
        <w:t>ifrån</w:t>
      </w:r>
      <w:r>
        <w:rPr>
          <w:spacing w:val="-5"/>
        </w:rPr>
        <w:t xml:space="preserve"> </w:t>
      </w:r>
      <w:r>
        <w:t>sig</w:t>
      </w:r>
      <w:r>
        <w:rPr>
          <w:spacing w:val="-5"/>
        </w:rPr>
        <w:t xml:space="preserve"> </w:t>
      </w:r>
      <w:r>
        <w:t>nycklar.</w:t>
      </w:r>
      <w:r>
        <w:rPr>
          <w:spacing w:val="-5"/>
        </w:rPr>
        <w:t xml:space="preserve"> </w:t>
      </w:r>
      <w:r>
        <w:t>Kontakta</w:t>
      </w:r>
      <w:r>
        <w:rPr>
          <w:spacing w:val="-5"/>
        </w:rPr>
        <w:t xml:space="preserve"> </w:t>
      </w:r>
      <w:r>
        <w:t>ditt</w:t>
      </w:r>
      <w:r>
        <w:rPr>
          <w:spacing w:val="-5"/>
        </w:rPr>
        <w:t xml:space="preserve"> </w:t>
      </w:r>
      <w:r>
        <w:t>försäkringsbolag</w:t>
      </w:r>
      <w:r>
        <w:rPr>
          <w:spacing w:val="-5"/>
        </w:rPr>
        <w:t xml:space="preserve"> </w:t>
      </w:r>
      <w:r>
        <w:t>för</w:t>
      </w:r>
      <w:r>
        <w:rPr>
          <w:spacing w:val="-5"/>
        </w:rPr>
        <w:t xml:space="preserve"> </w:t>
      </w:r>
      <w:r>
        <w:t>frågor</w:t>
      </w:r>
      <w:r>
        <w:rPr>
          <w:spacing w:val="-5"/>
        </w:rPr>
        <w:t xml:space="preserve"> </w:t>
      </w:r>
      <w:r>
        <w:t xml:space="preserve">om </w:t>
      </w:r>
      <w:r>
        <w:rPr>
          <w:spacing w:val="-2"/>
        </w:rPr>
        <w:t>detta.</w:t>
      </w:r>
    </w:p>
    <w:p w14:paraId="5A2FEFF3" w14:textId="77777777" w:rsidR="00E25FF5" w:rsidRDefault="00E25FF5">
      <w:pPr>
        <w:spacing w:line="276" w:lineRule="auto"/>
        <w:sectPr w:rsidR="00E25FF5">
          <w:pgSz w:w="11910" w:h="16840"/>
          <w:pgMar w:top="1220" w:right="20" w:bottom="940" w:left="0" w:header="0" w:footer="756" w:gutter="0"/>
          <w:cols w:space="720"/>
        </w:sectPr>
      </w:pPr>
    </w:p>
    <w:p w14:paraId="7C152E0B" w14:textId="77777777" w:rsidR="00E25FF5" w:rsidRDefault="00013BE2">
      <w:pPr>
        <w:pStyle w:val="Rubrik1"/>
        <w:spacing w:before="61"/>
        <w:ind w:left="1125"/>
      </w:pPr>
      <w:r>
        <w:lastRenderedPageBreak/>
        <w:t>Att</w:t>
      </w:r>
      <w:r>
        <w:rPr>
          <w:spacing w:val="-5"/>
        </w:rPr>
        <w:t xml:space="preserve"> </w:t>
      </w:r>
      <w:r>
        <w:t>överklaga</w:t>
      </w:r>
      <w:r>
        <w:rPr>
          <w:spacing w:val="-2"/>
        </w:rPr>
        <w:t xml:space="preserve"> avgiftsbeslut</w:t>
      </w:r>
    </w:p>
    <w:p w14:paraId="539443FF" w14:textId="77777777" w:rsidR="00E25FF5" w:rsidRDefault="00013BE2">
      <w:pPr>
        <w:pStyle w:val="Brdtext"/>
        <w:spacing w:before="506" w:line="276" w:lineRule="auto"/>
        <w:ind w:left="1125" w:right="1226"/>
      </w:pPr>
      <w:r>
        <w:t>Om du har insatser som är avgiftsbelagda får du ett särskilt avgiftsbeslut. Du kan överklaga ditt beslut om avgift genom förvaltningsbesvär.</w:t>
      </w:r>
      <w:r>
        <w:rPr>
          <w:spacing w:val="-7"/>
        </w:rPr>
        <w:t xml:space="preserve"> </w:t>
      </w:r>
      <w:r>
        <w:t>Om</w:t>
      </w:r>
      <w:r>
        <w:rPr>
          <w:spacing w:val="-4"/>
        </w:rPr>
        <w:t xml:space="preserve"> </w:t>
      </w:r>
      <w:r>
        <w:t>du</w:t>
      </w:r>
      <w:r>
        <w:rPr>
          <w:spacing w:val="-7"/>
        </w:rPr>
        <w:t xml:space="preserve"> </w:t>
      </w:r>
      <w:r>
        <w:t>vill</w:t>
      </w:r>
      <w:r>
        <w:rPr>
          <w:spacing w:val="-6"/>
        </w:rPr>
        <w:t xml:space="preserve"> </w:t>
      </w:r>
      <w:r>
        <w:t>överklaga</w:t>
      </w:r>
      <w:r>
        <w:rPr>
          <w:spacing w:val="-7"/>
        </w:rPr>
        <w:t xml:space="preserve"> </w:t>
      </w:r>
      <w:r>
        <w:t>socialnämndens</w:t>
      </w:r>
      <w:r>
        <w:rPr>
          <w:spacing w:val="-5"/>
        </w:rPr>
        <w:t xml:space="preserve"> </w:t>
      </w:r>
      <w:r>
        <w:t>beslut, ska du ställa skrivelsen till Förvaltningsrätten, men sända överklagandet till socialnämnden.</w:t>
      </w:r>
    </w:p>
    <w:p w14:paraId="7A016BF8" w14:textId="77777777" w:rsidR="00E25FF5" w:rsidRDefault="00E25FF5">
      <w:pPr>
        <w:pStyle w:val="Brdtext"/>
        <w:spacing w:before="55"/>
      </w:pPr>
    </w:p>
    <w:p w14:paraId="2397FD3C" w14:textId="77777777" w:rsidR="00E25FF5" w:rsidRDefault="00013BE2">
      <w:pPr>
        <w:spacing w:line="276" w:lineRule="auto"/>
        <w:ind w:left="1125" w:right="1075"/>
        <w:rPr>
          <w:sz w:val="32"/>
        </w:rPr>
      </w:pPr>
      <w:r>
        <w:rPr>
          <w:sz w:val="32"/>
        </w:rPr>
        <w:t>För</w:t>
      </w:r>
      <w:r>
        <w:rPr>
          <w:spacing w:val="-5"/>
          <w:sz w:val="32"/>
        </w:rPr>
        <w:t xml:space="preserve"> </w:t>
      </w:r>
      <w:r>
        <w:rPr>
          <w:sz w:val="32"/>
        </w:rPr>
        <w:t>att</w:t>
      </w:r>
      <w:r>
        <w:rPr>
          <w:spacing w:val="-5"/>
          <w:sz w:val="32"/>
        </w:rPr>
        <w:t xml:space="preserve"> </w:t>
      </w:r>
      <w:r>
        <w:rPr>
          <w:sz w:val="32"/>
        </w:rPr>
        <w:t>förvaltningsrätten</w:t>
      </w:r>
      <w:r>
        <w:rPr>
          <w:spacing w:val="-5"/>
          <w:sz w:val="32"/>
        </w:rPr>
        <w:t xml:space="preserve"> </w:t>
      </w:r>
      <w:r>
        <w:rPr>
          <w:sz w:val="32"/>
        </w:rPr>
        <w:t>ska</w:t>
      </w:r>
      <w:r>
        <w:rPr>
          <w:spacing w:val="-5"/>
          <w:sz w:val="32"/>
        </w:rPr>
        <w:t xml:space="preserve"> </w:t>
      </w:r>
      <w:r>
        <w:rPr>
          <w:sz w:val="32"/>
        </w:rPr>
        <w:t>kunna</w:t>
      </w:r>
      <w:r>
        <w:rPr>
          <w:spacing w:val="-5"/>
          <w:sz w:val="32"/>
        </w:rPr>
        <w:t xml:space="preserve"> </w:t>
      </w:r>
      <w:r>
        <w:rPr>
          <w:sz w:val="32"/>
        </w:rPr>
        <w:t>ta</w:t>
      </w:r>
      <w:r>
        <w:rPr>
          <w:spacing w:val="-5"/>
          <w:sz w:val="32"/>
        </w:rPr>
        <w:t xml:space="preserve"> </w:t>
      </w:r>
      <w:r>
        <w:rPr>
          <w:sz w:val="32"/>
        </w:rPr>
        <w:t>upp</w:t>
      </w:r>
      <w:r>
        <w:rPr>
          <w:spacing w:val="-5"/>
          <w:sz w:val="32"/>
        </w:rPr>
        <w:t xml:space="preserve"> </w:t>
      </w:r>
      <w:r>
        <w:rPr>
          <w:sz w:val="32"/>
        </w:rPr>
        <w:t>ditt</w:t>
      </w:r>
      <w:r>
        <w:rPr>
          <w:spacing w:val="-5"/>
          <w:sz w:val="32"/>
        </w:rPr>
        <w:t xml:space="preserve"> </w:t>
      </w:r>
      <w:r>
        <w:rPr>
          <w:sz w:val="32"/>
        </w:rPr>
        <w:t>överklagande</w:t>
      </w:r>
      <w:r>
        <w:rPr>
          <w:spacing w:val="-5"/>
          <w:sz w:val="32"/>
        </w:rPr>
        <w:t xml:space="preserve"> </w:t>
      </w:r>
      <w:r>
        <w:rPr>
          <w:sz w:val="32"/>
        </w:rPr>
        <w:t xml:space="preserve">måste din skrivelse ha </w:t>
      </w:r>
      <w:r>
        <w:rPr>
          <w:b/>
          <w:sz w:val="32"/>
        </w:rPr>
        <w:t xml:space="preserve">kommit in till socialnämnden inom tre veckor </w:t>
      </w:r>
      <w:r>
        <w:rPr>
          <w:sz w:val="32"/>
        </w:rPr>
        <w:t>från den dag ni fick ta del av beslutet.</w:t>
      </w:r>
    </w:p>
    <w:p w14:paraId="18DAAF41" w14:textId="77777777" w:rsidR="00E25FF5" w:rsidRDefault="00E25FF5">
      <w:pPr>
        <w:pStyle w:val="Brdtext"/>
        <w:spacing w:before="54"/>
      </w:pPr>
    </w:p>
    <w:p w14:paraId="18821CE5" w14:textId="77777777" w:rsidR="00E25FF5" w:rsidRDefault="00013BE2">
      <w:pPr>
        <w:pStyle w:val="Brdtext"/>
        <w:spacing w:line="276" w:lineRule="auto"/>
        <w:ind w:left="1125" w:right="1146"/>
      </w:pPr>
      <w:r>
        <w:t>Tala om vilket beslut du överklagar och ange de ändringar av beslutet du begär. Sänd också med sådant som du anser har betydelse för ärendet, men som du inte redan har lämnat in. Underteckna skrivelsen och uppge namn, personnummer, postadress</w:t>
      </w:r>
      <w:r>
        <w:rPr>
          <w:spacing w:val="-4"/>
        </w:rPr>
        <w:t xml:space="preserve"> </w:t>
      </w:r>
      <w:r>
        <w:t>och</w:t>
      </w:r>
      <w:r>
        <w:rPr>
          <w:spacing w:val="-6"/>
        </w:rPr>
        <w:t xml:space="preserve"> </w:t>
      </w:r>
      <w:r>
        <w:t>telefonnummer.</w:t>
      </w:r>
      <w:r>
        <w:rPr>
          <w:spacing w:val="-3"/>
        </w:rPr>
        <w:t xml:space="preserve"> </w:t>
      </w:r>
      <w:r>
        <w:t>Om</w:t>
      </w:r>
      <w:r>
        <w:rPr>
          <w:spacing w:val="-5"/>
        </w:rPr>
        <w:t xml:space="preserve"> </w:t>
      </w:r>
      <w:r>
        <w:t>du</w:t>
      </w:r>
      <w:r>
        <w:rPr>
          <w:spacing w:val="-6"/>
        </w:rPr>
        <w:t xml:space="preserve"> </w:t>
      </w:r>
      <w:r>
        <w:t>anlitar</w:t>
      </w:r>
      <w:r>
        <w:rPr>
          <w:spacing w:val="-6"/>
        </w:rPr>
        <w:t xml:space="preserve"> </w:t>
      </w:r>
      <w:r>
        <w:t>ombud,</w:t>
      </w:r>
      <w:r>
        <w:rPr>
          <w:spacing w:val="-6"/>
        </w:rPr>
        <w:t xml:space="preserve"> </w:t>
      </w:r>
      <w:r>
        <w:t>kan</w:t>
      </w:r>
      <w:r>
        <w:rPr>
          <w:spacing w:val="-6"/>
        </w:rPr>
        <w:t xml:space="preserve"> </w:t>
      </w:r>
      <w:r>
        <w:t>ombudet underteckna skrivelsen. Sänd i så fall med fullmakt. Om nämnden inte ändrar beslutet skickas ärendet vidare till förvaltningsrätten, som då avgör om beslutet ska gälla eller inte.</w:t>
      </w:r>
    </w:p>
    <w:p w14:paraId="529B2D38" w14:textId="77777777" w:rsidR="00E25FF5" w:rsidRDefault="00013BE2">
      <w:pPr>
        <w:pStyle w:val="Brdtext"/>
        <w:spacing w:before="164"/>
        <w:ind w:left="1125"/>
      </w:pPr>
      <w:r>
        <w:t>Du</w:t>
      </w:r>
      <w:r>
        <w:rPr>
          <w:spacing w:val="-10"/>
        </w:rPr>
        <w:t xml:space="preserve"> </w:t>
      </w:r>
      <w:r>
        <w:t>sänder</w:t>
      </w:r>
      <w:r>
        <w:rPr>
          <w:spacing w:val="-10"/>
        </w:rPr>
        <w:t xml:space="preserve"> </w:t>
      </w:r>
      <w:r>
        <w:t>ditt</w:t>
      </w:r>
      <w:r>
        <w:rPr>
          <w:spacing w:val="-10"/>
        </w:rPr>
        <w:t xml:space="preserve"> </w:t>
      </w:r>
      <w:r>
        <w:t>överklagande</w:t>
      </w:r>
      <w:r>
        <w:rPr>
          <w:spacing w:val="-10"/>
        </w:rPr>
        <w:t xml:space="preserve"> </w:t>
      </w:r>
      <w:r>
        <w:t>till</w:t>
      </w:r>
      <w:r>
        <w:rPr>
          <w:spacing w:val="-9"/>
        </w:rPr>
        <w:t xml:space="preserve"> </w:t>
      </w:r>
      <w:r>
        <w:t>denna</w:t>
      </w:r>
      <w:r>
        <w:rPr>
          <w:spacing w:val="-10"/>
        </w:rPr>
        <w:t xml:space="preserve"> </w:t>
      </w:r>
      <w:r>
        <w:rPr>
          <w:spacing w:val="-2"/>
        </w:rPr>
        <w:t>adress:</w:t>
      </w:r>
    </w:p>
    <w:p w14:paraId="2622A7BE" w14:textId="77777777" w:rsidR="00E25FF5" w:rsidRDefault="00013BE2">
      <w:pPr>
        <w:pStyle w:val="Rubrik2"/>
        <w:spacing w:before="223"/>
        <w:ind w:left="1125"/>
      </w:pPr>
      <w:r>
        <w:t>Jokkmokks</w:t>
      </w:r>
      <w:r>
        <w:rPr>
          <w:spacing w:val="-12"/>
        </w:rPr>
        <w:t xml:space="preserve"> </w:t>
      </w:r>
      <w:r>
        <w:t>Kommun,</w:t>
      </w:r>
      <w:r>
        <w:rPr>
          <w:spacing w:val="-15"/>
        </w:rPr>
        <w:t xml:space="preserve"> </w:t>
      </w:r>
      <w:r>
        <w:t>Socialnämnden,</w:t>
      </w:r>
      <w:r>
        <w:rPr>
          <w:spacing w:val="-15"/>
        </w:rPr>
        <w:t xml:space="preserve"> </w:t>
      </w:r>
      <w:r>
        <w:t>962</w:t>
      </w:r>
      <w:r>
        <w:rPr>
          <w:spacing w:val="-14"/>
        </w:rPr>
        <w:t xml:space="preserve"> </w:t>
      </w:r>
      <w:r>
        <w:t>85</w:t>
      </w:r>
      <w:r>
        <w:rPr>
          <w:spacing w:val="-12"/>
        </w:rPr>
        <w:t xml:space="preserve"> </w:t>
      </w:r>
      <w:r>
        <w:rPr>
          <w:spacing w:val="-2"/>
        </w:rPr>
        <w:t>Jokkmokk</w:t>
      </w:r>
    </w:p>
    <w:p w14:paraId="1A89FB2B" w14:textId="77777777" w:rsidR="00E25FF5" w:rsidRDefault="00E25FF5">
      <w:pPr>
        <w:pStyle w:val="Brdtext"/>
        <w:rPr>
          <w:b/>
        </w:rPr>
      </w:pPr>
    </w:p>
    <w:p w14:paraId="3A755D9D" w14:textId="77777777" w:rsidR="00E25FF5" w:rsidRDefault="00E25FF5">
      <w:pPr>
        <w:pStyle w:val="Brdtext"/>
        <w:spacing w:before="147"/>
        <w:rPr>
          <w:b/>
        </w:rPr>
      </w:pPr>
    </w:p>
    <w:p w14:paraId="43952454" w14:textId="77777777" w:rsidR="00E25FF5" w:rsidRDefault="00013BE2">
      <w:pPr>
        <w:pStyle w:val="Brdtext"/>
        <w:ind w:left="1125"/>
      </w:pPr>
      <w:r>
        <w:t>Vid</w:t>
      </w:r>
      <w:r>
        <w:rPr>
          <w:spacing w:val="-7"/>
        </w:rPr>
        <w:t xml:space="preserve"> </w:t>
      </w:r>
      <w:r>
        <w:t>frågor</w:t>
      </w:r>
      <w:r>
        <w:rPr>
          <w:spacing w:val="-7"/>
        </w:rPr>
        <w:t xml:space="preserve"> </w:t>
      </w:r>
      <w:r>
        <w:t>eller</w:t>
      </w:r>
      <w:r>
        <w:rPr>
          <w:spacing w:val="-7"/>
        </w:rPr>
        <w:t xml:space="preserve"> </w:t>
      </w:r>
      <w:r>
        <w:t>övrigt</w:t>
      </w:r>
      <w:r>
        <w:rPr>
          <w:spacing w:val="-7"/>
        </w:rPr>
        <w:t xml:space="preserve"> </w:t>
      </w:r>
      <w:r>
        <w:t>vänd</w:t>
      </w:r>
      <w:r>
        <w:rPr>
          <w:spacing w:val="-7"/>
        </w:rPr>
        <w:t xml:space="preserve"> </w:t>
      </w:r>
      <w:r>
        <w:t>dig</w:t>
      </w:r>
      <w:r>
        <w:rPr>
          <w:spacing w:val="-7"/>
        </w:rPr>
        <w:t xml:space="preserve"> </w:t>
      </w:r>
      <w:r>
        <w:rPr>
          <w:spacing w:val="-2"/>
        </w:rPr>
        <w:t>till:</w:t>
      </w:r>
    </w:p>
    <w:p w14:paraId="4B9F919E" w14:textId="77777777" w:rsidR="00E25FF5" w:rsidRDefault="00013BE2">
      <w:pPr>
        <w:pStyle w:val="Rubrik2"/>
        <w:spacing w:before="54"/>
        <w:ind w:left="1125"/>
      </w:pPr>
      <w:r>
        <w:rPr>
          <w:spacing w:val="-2"/>
        </w:rPr>
        <w:t>Avgiftshandläggare</w:t>
      </w:r>
    </w:p>
    <w:p w14:paraId="43A231D7" w14:textId="5AE71C95" w:rsidR="00E25FF5" w:rsidRDefault="00013BE2">
      <w:pPr>
        <w:pStyle w:val="Brdtext"/>
        <w:spacing w:before="55"/>
        <w:ind w:left="1125"/>
      </w:pPr>
      <w:r>
        <w:t>0971-171</w:t>
      </w:r>
      <w:r>
        <w:rPr>
          <w:spacing w:val="-19"/>
        </w:rPr>
        <w:t xml:space="preserve"> </w:t>
      </w:r>
      <w:r w:rsidR="00486012">
        <w:rPr>
          <w:spacing w:val="-5"/>
        </w:rPr>
        <w:t>39</w:t>
      </w:r>
    </w:p>
    <w:p w14:paraId="405EDDF9" w14:textId="77777777" w:rsidR="00E25FF5" w:rsidRDefault="00E25FF5">
      <w:pPr>
        <w:pStyle w:val="Brdtext"/>
        <w:spacing w:before="111"/>
      </w:pPr>
    </w:p>
    <w:p w14:paraId="12765D45" w14:textId="77777777" w:rsidR="00E25FF5" w:rsidRDefault="00013BE2">
      <w:pPr>
        <w:pStyle w:val="Brdtext"/>
        <w:spacing w:line="276" w:lineRule="auto"/>
        <w:ind w:left="1125" w:right="1075"/>
      </w:pPr>
      <w:r>
        <w:t>Ovanstående</w:t>
      </w:r>
      <w:r>
        <w:rPr>
          <w:spacing w:val="-7"/>
        </w:rPr>
        <w:t xml:space="preserve"> </w:t>
      </w:r>
      <w:r>
        <w:t>information</w:t>
      </w:r>
      <w:r>
        <w:rPr>
          <w:spacing w:val="-7"/>
        </w:rPr>
        <w:t xml:space="preserve"> </w:t>
      </w:r>
      <w:r>
        <w:t>kommer</w:t>
      </w:r>
      <w:r>
        <w:rPr>
          <w:spacing w:val="-7"/>
        </w:rPr>
        <w:t xml:space="preserve"> </w:t>
      </w:r>
      <w:r>
        <w:t>även</w:t>
      </w:r>
      <w:r>
        <w:rPr>
          <w:spacing w:val="-7"/>
        </w:rPr>
        <w:t xml:space="preserve"> </w:t>
      </w:r>
      <w:r>
        <w:t>att</w:t>
      </w:r>
      <w:r>
        <w:rPr>
          <w:spacing w:val="-7"/>
        </w:rPr>
        <w:t xml:space="preserve"> </w:t>
      </w:r>
      <w:r>
        <w:t>finnas</w:t>
      </w:r>
      <w:r>
        <w:rPr>
          <w:spacing w:val="-3"/>
        </w:rPr>
        <w:t xml:space="preserve"> </w:t>
      </w:r>
      <w:r>
        <w:t>på</w:t>
      </w:r>
      <w:r>
        <w:rPr>
          <w:spacing w:val="-7"/>
        </w:rPr>
        <w:t xml:space="preserve"> </w:t>
      </w:r>
      <w:r>
        <w:t xml:space="preserve">kommunens hemsida: </w:t>
      </w:r>
      <w:hyperlink r:id="rId17">
        <w:r w:rsidR="00E25FF5">
          <w:t>www.jokkmokk.se.</w:t>
        </w:r>
      </w:hyperlink>
    </w:p>
    <w:sectPr w:rsidR="00E25FF5">
      <w:pgSz w:w="11910" w:h="16840"/>
      <w:pgMar w:top="1080" w:right="20" w:bottom="940" w:left="0" w:header="0" w:footer="7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E06AC" w14:textId="77777777" w:rsidR="001D5266" w:rsidRDefault="001D5266">
      <w:r>
        <w:separator/>
      </w:r>
    </w:p>
  </w:endnote>
  <w:endnote w:type="continuationSeparator" w:id="0">
    <w:p w14:paraId="7F0ACC3D" w14:textId="77777777" w:rsidR="001D5266" w:rsidRDefault="001D5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A612F" w14:textId="77777777" w:rsidR="00E25FF5" w:rsidRDefault="00013BE2">
    <w:pPr>
      <w:pStyle w:val="Brdtext"/>
      <w:spacing w:line="14" w:lineRule="auto"/>
      <w:rPr>
        <w:sz w:val="20"/>
      </w:rPr>
    </w:pPr>
    <w:r>
      <w:rPr>
        <w:noProof/>
      </w:rPr>
      <mc:AlternateContent>
        <mc:Choice Requires="wps">
          <w:drawing>
            <wp:anchor distT="0" distB="0" distL="0" distR="0" simplePos="0" relativeHeight="487459328" behindDoc="1" locked="0" layoutInCell="1" allowOverlap="1" wp14:anchorId="2182FB31" wp14:editId="38EB4EF5">
              <wp:simplePos x="0" y="0"/>
              <wp:positionH relativeFrom="page">
                <wp:posOffset>6923531</wp:posOffset>
              </wp:positionH>
              <wp:positionV relativeFrom="page">
                <wp:posOffset>10072520</wp:posOffset>
              </wp:positionV>
              <wp:extent cx="201930" cy="25209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252095"/>
                      </a:xfrm>
                      <a:prstGeom prst="rect">
                        <a:avLst/>
                      </a:prstGeom>
                    </wps:spPr>
                    <wps:txbx>
                      <w:txbxContent>
                        <w:p w14:paraId="0BA40CD4" w14:textId="77777777" w:rsidR="00E25FF5" w:rsidRDefault="00013BE2">
                          <w:pPr>
                            <w:pStyle w:val="Brdtext"/>
                            <w:spacing w:before="9"/>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2182FB31" id="_x0000_t202" coordsize="21600,21600" o:spt="202" path="m,l,21600r21600,l21600,xe">
              <v:stroke joinstyle="miter"/>
              <v:path gradientshapeok="t" o:connecttype="rect"/>
            </v:shapetype>
            <v:shape id="Textbox 4" o:spid="_x0000_s1026" type="#_x0000_t202" style="position:absolute;margin-left:545.15pt;margin-top:793.1pt;width:15.9pt;height:19.85pt;z-index:-15857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" filled="f" stroked="f">
              <v:textbox inset="0,0,0,0">
                <w:txbxContent>
                  <w:p w14:paraId="0BA40CD4" w14:textId="77777777" w:rsidR="00E25FF5" w:rsidRDefault="00013BE2">
                    <w:pPr>
                      <w:pStyle w:val="Brdtext"/>
                      <w:spacing w:before="9"/>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EFEE8" w14:textId="77777777" w:rsidR="00E25FF5" w:rsidRDefault="00E25FF5">
    <w:pPr>
      <w:pStyle w:val="Brd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3B290" w14:textId="77777777" w:rsidR="00E25FF5" w:rsidRDefault="00013BE2">
    <w:pPr>
      <w:pStyle w:val="Brdtext"/>
      <w:spacing w:line="14" w:lineRule="auto"/>
      <w:rPr>
        <w:sz w:val="20"/>
      </w:rPr>
    </w:pPr>
    <w:r>
      <w:rPr>
        <w:noProof/>
      </w:rPr>
      <mc:AlternateContent>
        <mc:Choice Requires="wps">
          <w:drawing>
            <wp:anchor distT="0" distB="0" distL="0" distR="0" simplePos="0" relativeHeight="487459840" behindDoc="1" locked="0" layoutInCell="1" allowOverlap="1" wp14:anchorId="3640E3C6" wp14:editId="726EE371">
              <wp:simplePos x="0" y="0"/>
              <wp:positionH relativeFrom="page">
                <wp:posOffset>7064756</wp:posOffset>
              </wp:positionH>
              <wp:positionV relativeFrom="page">
                <wp:posOffset>10141100</wp:posOffset>
              </wp:positionV>
              <wp:extent cx="138430" cy="25209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252095"/>
                      </a:xfrm>
                      <a:prstGeom prst="rect">
                        <a:avLst/>
                      </a:prstGeom>
                    </wps:spPr>
                    <wps:txbx>
                      <w:txbxContent>
                        <w:p w14:paraId="46B86EDA" w14:textId="77777777" w:rsidR="00E25FF5" w:rsidRDefault="00013BE2">
                          <w:pPr>
                            <w:pStyle w:val="Brdtext"/>
                            <w:spacing w:before="9"/>
                            <w:ind w:left="20"/>
                          </w:pPr>
                          <w:r>
                            <w:rPr>
                              <w:spacing w:val="-10"/>
                            </w:rPr>
                            <w:t>5</w:t>
                          </w:r>
                        </w:p>
                      </w:txbxContent>
                    </wps:txbx>
                    <wps:bodyPr wrap="square" lIns="0" tIns="0" rIns="0" bIns="0" rtlCol="0">
                      <a:noAutofit/>
                    </wps:bodyPr>
                  </wps:wsp>
                </a:graphicData>
              </a:graphic>
            </wp:anchor>
          </w:drawing>
        </mc:Choice>
        <mc:Fallback>
          <w:pict>
            <v:shapetype w14:anchorId="3640E3C6" id="_x0000_t202" coordsize="21600,21600" o:spt="202" path="m,l,21600r21600,l21600,xe">
              <v:stroke joinstyle="miter"/>
              <v:path gradientshapeok="t" o:connecttype="rect"/>
            </v:shapetype>
            <v:shape id="Textbox 5" o:spid="_x0000_s1027" type="#_x0000_t202" style="position:absolute;margin-left:556.3pt;margin-top:798.5pt;width:10.9pt;height:19.85pt;z-index:-15856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" filled="f" stroked="f">
              <v:textbox inset="0,0,0,0">
                <w:txbxContent>
                  <w:p w14:paraId="46B86EDA" w14:textId="77777777" w:rsidR="00E25FF5" w:rsidRDefault="00013BE2">
                    <w:pPr>
                      <w:pStyle w:val="Brdtext"/>
                      <w:spacing w:before="9"/>
                      <w:ind w:left="20"/>
                    </w:pPr>
                    <w:r>
                      <w:rPr>
                        <w:spacing w:val="-10"/>
                      </w:rPr>
                      <w:t>5</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C4C1D" w14:textId="77777777" w:rsidR="00E25FF5" w:rsidRDefault="00013BE2">
    <w:pPr>
      <w:pStyle w:val="Brdtext"/>
      <w:spacing w:line="14" w:lineRule="auto"/>
      <w:rPr>
        <w:sz w:val="20"/>
      </w:rPr>
    </w:pPr>
    <w:r>
      <w:rPr>
        <w:noProof/>
      </w:rPr>
      <mc:AlternateContent>
        <mc:Choice Requires="wps">
          <w:drawing>
            <wp:anchor distT="0" distB="0" distL="0" distR="0" simplePos="0" relativeHeight="487460352" behindDoc="1" locked="0" layoutInCell="1" allowOverlap="1" wp14:anchorId="23184EF4" wp14:editId="7699A581">
              <wp:simplePos x="0" y="0"/>
              <wp:positionH relativeFrom="page">
                <wp:posOffset>6948931</wp:posOffset>
              </wp:positionH>
              <wp:positionV relativeFrom="page">
                <wp:posOffset>10072520</wp:posOffset>
              </wp:positionV>
              <wp:extent cx="138430" cy="25209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252095"/>
                      </a:xfrm>
                      <a:prstGeom prst="rect">
                        <a:avLst/>
                      </a:prstGeom>
                    </wps:spPr>
                    <wps:txbx>
                      <w:txbxContent>
                        <w:p w14:paraId="00D51D5D" w14:textId="77777777" w:rsidR="00E25FF5" w:rsidRDefault="00013BE2">
                          <w:pPr>
                            <w:pStyle w:val="Brdtext"/>
                            <w:spacing w:before="9"/>
                            <w:ind w:left="20"/>
                          </w:pPr>
                          <w:r>
                            <w:rPr>
                              <w:spacing w:val="-10"/>
                            </w:rPr>
                            <w:t>6</w:t>
                          </w:r>
                        </w:p>
                      </w:txbxContent>
                    </wps:txbx>
                    <wps:bodyPr wrap="square" lIns="0" tIns="0" rIns="0" bIns="0" rtlCol="0">
                      <a:noAutofit/>
                    </wps:bodyPr>
                  </wps:wsp>
                </a:graphicData>
              </a:graphic>
            </wp:anchor>
          </w:drawing>
        </mc:Choice>
        <mc:Fallback>
          <w:pict>
            <v:shapetype w14:anchorId="23184EF4" id="_x0000_t202" coordsize="21600,21600" o:spt="202" path="m,l,21600r21600,l21600,xe">
              <v:stroke joinstyle="miter"/>
              <v:path gradientshapeok="t" o:connecttype="rect"/>
            </v:shapetype>
            <v:shape id="Textbox 6" o:spid="_x0000_s1028" type="#_x0000_t202" style="position:absolute;margin-left:547.15pt;margin-top:793.1pt;width:10.9pt;height:19.85pt;z-index:-15856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" filled="f" stroked="f">
              <v:textbox inset="0,0,0,0">
                <w:txbxContent>
                  <w:p w14:paraId="00D51D5D" w14:textId="77777777" w:rsidR="00E25FF5" w:rsidRDefault="00013BE2">
                    <w:pPr>
                      <w:pStyle w:val="Brdtext"/>
                      <w:spacing w:before="9"/>
                      <w:ind w:left="20"/>
                    </w:pPr>
                    <w:r>
                      <w:rPr>
                        <w:spacing w:val="-10"/>
                      </w:rPr>
                      <w:t>6</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3CE6C" w14:textId="77777777" w:rsidR="00E25FF5" w:rsidRDefault="00E25FF5">
    <w:pPr>
      <w:pStyle w:val="Brd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ADD78" w14:textId="77777777" w:rsidR="00E25FF5" w:rsidRDefault="00013BE2">
    <w:pPr>
      <w:pStyle w:val="Brdtext"/>
      <w:spacing w:line="14" w:lineRule="auto"/>
      <w:rPr>
        <w:sz w:val="20"/>
      </w:rPr>
    </w:pPr>
    <w:r>
      <w:rPr>
        <w:noProof/>
      </w:rPr>
      <mc:AlternateContent>
        <mc:Choice Requires="wps">
          <w:drawing>
            <wp:anchor distT="0" distB="0" distL="0" distR="0" simplePos="0" relativeHeight="487460864" behindDoc="1" locked="0" layoutInCell="1" allowOverlap="1" wp14:anchorId="7F6F2EE9" wp14:editId="676793F5">
              <wp:simplePos x="0" y="0"/>
              <wp:positionH relativeFrom="page">
                <wp:posOffset>6833616</wp:posOffset>
              </wp:positionH>
              <wp:positionV relativeFrom="page">
                <wp:posOffset>10072520</wp:posOffset>
              </wp:positionV>
              <wp:extent cx="314325" cy="25209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325" cy="252095"/>
                      </a:xfrm>
                      <a:prstGeom prst="rect">
                        <a:avLst/>
                      </a:prstGeom>
                    </wps:spPr>
                    <wps:txbx>
                      <w:txbxContent>
                        <w:p w14:paraId="0A1FE798" w14:textId="77777777" w:rsidR="00E25FF5" w:rsidRDefault="00013BE2">
                          <w:pPr>
                            <w:pStyle w:val="Brdtext"/>
                            <w:spacing w:before="9"/>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7F6F2EE9" id="_x0000_t202" coordsize="21600,21600" o:spt="202" path="m,l,21600r21600,l21600,xe">
              <v:stroke joinstyle="miter"/>
              <v:path gradientshapeok="t" o:connecttype="rect"/>
            </v:shapetype>
            <v:shape id="Textbox 7" o:spid="_x0000_s1029" type="#_x0000_t202" style="position:absolute;margin-left:538.1pt;margin-top:793.1pt;width:24.75pt;height:19.85pt;z-index:-15855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" filled="f" stroked="f">
              <v:textbox inset="0,0,0,0">
                <w:txbxContent>
                  <w:p w14:paraId="0A1FE798" w14:textId="77777777" w:rsidR="00E25FF5" w:rsidRDefault="00013BE2">
                    <w:pPr>
                      <w:pStyle w:val="Brdtext"/>
                      <w:spacing w:before="9"/>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5616F" w14:textId="77777777" w:rsidR="001D5266" w:rsidRDefault="001D5266">
      <w:r>
        <w:separator/>
      </w:r>
    </w:p>
  </w:footnote>
  <w:footnote w:type="continuationSeparator" w:id="0">
    <w:p w14:paraId="186E80A9" w14:textId="77777777" w:rsidR="001D5266" w:rsidRDefault="001D52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C53936"/>
    <w:multiLevelType w:val="hybridMultilevel"/>
    <w:tmpl w:val="2562835A"/>
    <w:lvl w:ilvl="0" w:tplc="83060A86">
      <w:numFmt w:val="bullet"/>
      <w:lvlText w:val=""/>
      <w:lvlJc w:val="left"/>
      <w:pPr>
        <w:ind w:left="1673" w:hanging="361"/>
      </w:pPr>
      <w:rPr>
        <w:rFonts w:ascii="Symbol" w:eastAsia="Symbol" w:hAnsi="Symbol" w:cs="Symbol" w:hint="default"/>
        <w:b w:val="0"/>
        <w:bCs w:val="0"/>
        <w:i w:val="0"/>
        <w:iCs w:val="0"/>
        <w:spacing w:val="0"/>
        <w:w w:val="99"/>
        <w:sz w:val="32"/>
        <w:szCs w:val="32"/>
        <w:lang w:val="sv-SE" w:eastAsia="en-US" w:bidi="ar-SA"/>
      </w:rPr>
    </w:lvl>
    <w:lvl w:ilvl="1" w:tplc="2522FB52">
      <w:numFmt w:val="bullet"/>
      <w:lvlText w:val="•"/>
      <w:lvlJc w:val="left"/>
      <w:pPr>
        <w:ind w:left="2700" w:hanging="361"/>
      </w:pPr>
      <w:rPr>
        <w:rFonts w:hint="default"/>
        <w:lang w:val="sv-SE" w:eastAsia="en-US" w:bidi="ar-SA"/>
      </w:rPr>
    </w:lvl>
    <w:lvl w:ilvl="2" w:tplc="1B34E31A">
      <w:numFmt w:val="bullet"/>
      <w:lvlText w:val="•"/>
      <w:lvlJc w:val="left"/>
      <w:pPr>
        <w:ind w:left="3721" w:hanging="361"/>
      </w:pPr>
      <w:rPr>
        <w:rFonts w:hint="default"/>
        <w:lang w:val="sv-SE" w:eastAsia="en-US" w:bidi="ar-SA"/>
      </w:rPr>
    </w:lvl>
    <w:lvl w:ilvl="3" w:tplc="0468545C">
      <w:numFmt w:val="bullet"/>
      <w:lvlText w:val="•"/>
      <w:lvlJc w:val="left"/>
      <w:pPr>
        <w:ind w:left="4741" w:hanging="361"/>
      </w:pPr>
      <w:rPr>
        <w:rFonts w:hint="default"/>
        <w:lang w:val="sv-SE" w:eastAsia="en-US" w:bidi="ar-SA"/>
      </w:rPr>
    </w:lvl>
    <w:lvl w:ilvl="4" w:tplc="D9983956">
      <w:numFmt w:val="bullet"/>
      <w:lvlText w:val="•"/>
      <w:lvlJc w:val="left"/>
      <w:pPr>
        <w:ind w:left="5762" w:hanging="361"/>
      </w:pPr>
      <w:rPr>
        <w:rFonts w:hint="default"/>
        <w:lang w:val="sv-SE" w:eastAsia="en-US" w:bidi="ar-SA"/>
      </w:rPr>
    </w:lvl>
    <w:lvl w:ilvl="5" w:tplc="2BEE9EE2">
      <w:numFmt w:val="bullet"/>
      <w:lvlText w:val="•"/>
      <w:lvlJc w:val="left"/>
      <w:pPr>
        <w:ind w:left="6783" w:hanging="361"/>
      </w:pPr>
      <w:rPr>
        <w:rFonts w:hint="default"/>
        <w:lang w:val="sv-SE" w:eastAsia="en-US" w:bidi="ar-SA"/>
      </w:rPr>
    </w:lvl>
    <w:lvl w:ilvl="6" w:tplc="D70C9AD0">
      <w:numFmt w:val="bullet"/>
      <w:lvlText w:val="•"/>
      <w:lvlJc w:val="left"/>
      <w:pPr>
        <w:ind w:left="7803" w:hanging="361"/>
      </w:pPr>
      <w:rPr>
        <w:rFonts w:hint="default"/>
        <w:lang w:val="sv-SE" w:eastAsia="en-US" w:bidi="ar-SA"/>
      </w:rPr>
    </w:lvl>
    <w:lvl w:ilvl="7" w:tplc="92288A5C">
      <w:numFmt w:val="bullet"/>
      <w:lvlText w:val="•"/>
      <w:lvlJc w:val="left"/>
      <w:pPr>
        <w:ind w:left="8824" w:hanging="361"/>
      </w:pPr>
      <w:rPr>
        <w:rFonts w:hint="default"/>
        <w:lang w:val="sv-SE" w:eastAsia="en-US" w:bidi="ar-SA"/>
      </w:rPr>
    </w:lvl>
    <w:lvl w:ilvl="8" w:tplc="7B7EF812">
      <w:numFmt w:val="bullet"/>
      <w:lvlText w:val="•"/>
      <w:lvlJc w:val="left"/>
      <w:pPr>
        <w:ind w:left="9845" w:hanging="361"/>
      </w:pPr>
      <w:rPr>
        <w:rFonts w:hint="default"/>
        <w:lang w:val="sv-SE" w:eastAsia="en-US" w:bidi="ar-SA"/>
      </w:rPr>
    </w:lvl>
  </w:abstractNum>
  <w:num w:numId="1" w16cid:durableId="1362783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FF5"/>
    <w:rsid w:val="00013BE2"/>
    <w:rsid w:val="00060F3C"/>
    <w:rsid w:val="000E376C"/>
    <w:rsid w:val="00167A1B"/>
    <w:rsid w:val="00186B4A"/>
    <w:rsid w:val="001C22D9"/>
    <w:rsid w:val="001D5266"/>
    <w:rsid w:val="001E6350"/>
    <w:rsid w:val="001E7598"/>
    <w:rsid w:val="00246F34"/>
    <w:rsid w:val="00262754"/>
    <w:rsid w:val="002E72C3"/>
    <w:rsid w:val="0045615A"/>
    <w:rsid w:val="00486012"/>
    <w:rsid w:val="00520EF5"/>
    <w:rsid w:val="005331EA"/>
    <w:rsid w:val="00554400"/>
    <w:rsid w:val="005773FA"/>
    <w:rsid w:val="00626F1F"/>
    <w:rsid w:val="0067272C"/>
    <w:rsid w:val="007146C1"/>
    <w:rsid w:val="0076239D"/>
    <w:rsid w:val="007A07D8"/>
    <w:rsid w:val="007A4288"/>
    <w:rsid w:val="007B0575"/>
    <w:rsid w:val="007B4323"/>
    <w:rsid w:val="0082175A"/>
    <w:rsid w:val="008528A7"/>
    <w:rsid w:val="008B4340"/>
    <w:rsid w:val="008F3864"/>
    <w:rsid w:val="008F5E9F"/>
    <w:rsid w:val="0094293A"/>
    <w:rsid w:val="009E22CA"/>
    <w:rsid w:val="009E6040"/>
    <w:rsid w:val="00C2004E"/>
    <w:rsid w:val="00C70005"/>
    <w:rsid w:val="00D40C98"/>
    <w:rsid w:val="00E25D49"/>
    <w:rsid w:val="00E25FF5"/>
    <w:rsid w:val="00E329CD"/>
    <w:rsid w:val="00EB3342"/>
    <w:rsid w:val="00EC0901"/>
    <w:rsid w:val="00F27CF1"/>
    <w:rsid w:val="00F413C4"/>
    <w:rsid w:val="00FB43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16B46"/>
  <w15:docId w15:val="{C917982C-2093-468A-88EF-149FABA46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sv-SE"/>
    </w:rPr>
  </w:style>
  <w:style w:type="paragraph" w:styleId="Rubrik1">
    <w:name w:val="heading 1"/>
    <w:basedOn w:val="Normal"/>
    <w:uiPriority w:val="9"/>
    <w:qFormat/>
    <w:pPr>
      <w:spacing w:before="66"/>
      <w:outlineLvl w:val="0"/>
    </w:pPr>
    <w:rPr>
      <w:b/>
      <w:bCs/>
      <w:sz w:val="48"/>
      <w:szCs w:val="48"/>
    </w:rPr>
  </w:style>
  <w:style w:type="paragraph" w:styleId="Rubrik2">
    <w:name w:val="heading 2"/>
    <w:basedOn w:val="Normal"/>
    <w:uiPriority w:val="9"/>
    <w:unhideWhenUsed/>
    <w:qFormat/>
    <w:pPr>
      <w:ind w:left="1267"/>
      <w:outlineLvl w:val="1"/>
    </w:pPr>
    <w:rPr>
      <w:b/>
      <w:bCs/>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xt">
    <w:name w:val="Body Text"/>
    <w:basedOn w:val="Normal"/>
    <w:uiPriority w:val="1"/>
    <w:qFormat/>
    <w:rPr>
      <w:sz w:val="32"/>
      <w:szCs w:val="32"/>
    </w:rPr>
  </w:style>
  <w:style w:type="paragraph" w:styleId="Rubrik">
    <w:name w:val="Title"/>
    <w:basedOn w:val="Normal"/>
    <w:uiPriority w:val="10"/>
    <w:qFormat/>
    <w:pPr>
      <w:spacing w:line="1757" w:lineRule="exact"/>
      <w:ind w:left="3306" w:right="3095"/>
      <w:jc w:val="center"/>
    </w:pPr>
    <w:rPr>
      <w:rFonts w:ascii="Calibri" w:eastAsia="Calibri" w:hAnsi="Calibri" w:cs="Calibri"/>
      <w:sz w:val="144"/>
      <w:szCs w:val="144"/>
    </w:rPr>
  </w:style>
  <w:style w:type="paragraph" w:styleId="Liststycke">
    <w:name w:val="List Paragraph"/>
    <w:basedOn w:val="Normal"/>
    <w:uiPriority w:val="1"/>
    <w:qFormat/>
    <w:pPr>
      <w:ind w:left="1673" w:right="1215" w:hanging="361"/>
    </w:pPr>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hyperlink" Target="http://www.jokkmokk.se/" TargetMode="Externa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ensionsmyndigheten.se/" TargetMode="Externa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11</Pages>
  <Words>1525</Words>
  <Characters>8087</Characters>
  <Application>Microsoft Office Word</Application>
  <DocSecurity>0</DocSecurity>
  <Lines>67</Lines>
  <Paragraphs>19</Paragraphs>
  <ScaleCrop>false</ScaleCrop>
  <Company>Jokkmokks kommun</Company>
  <LinksUpToDate>false</LinksUpToDate>
  <CharactersWithSpaces>9593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Avgifter äldreomsorg och funktionshinder 2017</dc:title>
  <dc:creator>Älvsbyns Kommun</dc:creator>
  <dc:description/>
  <cp:lastModifiedBy>Anita Larsson</cp:lastModifiedBy>
  <cp:revision>39</cp:revision>
  <dcterms:created xsi:type="dcterms:W3CDTF">2025-02-12T09:15:00Z</dcterms:created>
  <dcterms:modified xsi:type="dcterms:W3CDTF">2026-08-03T09:29:00Z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0x010100EF66A85456E40843B68E5A23A23504D0</vt:lpwstr>
  </property>
  <property fmtid="{D5CDD505-2E9C-101B-9397-08002B2CF9AE}" pid="3" name="Created">
    <vt:filetime>2024-05-22T00:00:00Z</vt:filetime>
  </property>
  <property fmtid="{D5CDD505-2E9C-101B-9397-08002B2CF9AE}" pid="4" name="Creator">
    <vt:lpwstr>Acrobat PDFMaker 24 för Word</vt:lpwstr>
  </property>
  <property fmtid="{D5CDD505-2E9C-101B-9397-08002B2CF9AE}" pid="5" name="LastSaved">
    <vt:filetime>2025-02-12T00:00:00Z</vt:filetime>
  </property>
  <property fmtid="{D5CDD505-2E9C-101B-9397-08002B2CF9AE}" pid="6" name="Producer">
    <vt:lpwstr>Adobe PDF Library 24.2.23</vt:lpwstr>
  </property>
  <property fmtid="{D5CDD505-2E9C-101B-9397-08002B2CF9AE}" pid="7" name="SourceModified">
    <vt:lpwstr/>
  </property>
</Properties>
</file>